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497" w:rsidRPr="009B4420" w:rsidRDefault="009B5497" w:rsidP="009B5497">
      <w:pPr>
        <w:rPr>
          <w:rFonts w:ascii="Arial" w:hAnsi="Arial" w:cs="Arial"/>
          <w:b/>
          <w:sz w:val="20"/>
          <w:szCs w:val="20"/>
        </w:rPr>
      </w:pPr>
      <w:r w:rsidRPr="009B4420">
        <w:rPr>
          <w:rFonts w:ascii="Arial" w:hAnsi="Arial" w:cs="Arial"/>
          <w:b/>
          <w:bCs/>
          <w:sz w:val="20"/>
          <w:szCs w:val="20"/>
        </w:rPr>
        <w:t>Genesis Future Directors Award</w:t>
      </w:r>
      <w:r w:rsidRPr="009B4420">
        <w:rPr>
          <w:rFonts w:ascii="Arial" w:hAnsi="Arial" w:cs="Arial"/>
          <w:b/>
          <w:sz w:val="20"/>
          <w:szCs w:val="20"/>
        </w:rPr>
        <w:t xml:space="preserve"> at the Young Vic </w:t>
      </w:r>
      <w:r w:rsidR="005C2193">
        <w:rPr>
          <w:rFonts w:ascii="Arial" w:hAnsi="Arial" w:cs="Arial"/>
          <w:b/>
          <w:sz w:val="20"/>
          <w:szCs w:val="20"/>
        </w:rPr>
        <w:t>2022</w:t>
      </w:r>
    </w:p>
    <w:p w:rsidR="009B5497" w:rsidRPr="009B4420" w:rsidRDefault="009B5497" w:rsidP="009B5497">
      <w:pPr>
        <w:rPr>
          <w:rFonts w:ascii="Arial" w:hAnsi="Arial" w:cs="Arial"/>
          <w:sz w:val="20"/>
          <w:szCs w:val="20"/>
        </w:rPr>
      </w:pPr>
      <w:r w:rsidRPr="009B4420">
        <w:rPr>
          <w:rFonts w:ascii="Arial" w:hAnsi="Arial" w:cs="Arial"/>
          <w:b/>
          <w:bCs/>
          <w:sz w:val="20"/>
          <w:szCs w:val="20"/>
        </w:rPr>
        <w:t>Lightning Talk</w:t>
      </w:r>
      <w:r w:rsidR="005C2193">
        <w:rPr>
          <w:rFonts w:ascii="Arial" w:hAnsi="Arial" w:cs="Arial"/>
          <w:b/>
          <w:bCs/>
          <w:sz w:val="20"/>
          <w:szCs w:val="20"/>
        </w:rPr>
        <w:t xml:space="preserve"> Information</w:t>
      </w:r>
    </w:p>
    <w:p w:rsidR="009B4420" w:rsidRPr="009B4420" w:rsidRDefault="009B4420" w:rsidP="009B4420">
      <w:pPr>
        <w:rPr>
          <w:rFonts w:ascii="Arial" w:hAnsi="Arial" w:cs="Arial"/>
          <w:b/>
          <w:bCs/>
          <w:sz w:val="20"/>
          <w:szCs w:val="20"/>
        </w:rPr>
      </w:pPr>
    </w:p>
    <w:p w:rsidR="009B4420" w:rsidRPr="009B4420" w:rsidRDefault="009B4420" w:rsidP="009B4420">
      <w:pPr>
        <w:rPr>
          <w:rFonts w:ascii="Arial" w:hAnsi="Arial" w:cs="Arial"/>
          <w:sz w:val="20"/>
          <w:szCs w:val="20"/>
          <w:lang w:val="en-US"/>
        </w:rPr>
      </w:pPr>
      <w:r w:rsidRPr="009B4420">
        <w:rPr>
          <w:rFonts w:ascii="Arial" w:hAnsi="Arial" w:cs="Arial"/>
          <w:sz w:val="20"/>
          <w:szCs w:val="20"/>
          <w:lang w:val="en-US"/>
        </w:rPr>
        <w:t xml:space="preserve">A Lightning Talk is a presentation that gives each director 10 Powerpoint slides for 20 seconds each with accompanying commentary.  </w:t>
      </w:r>
    </w:p>
    <w:p w:rsidR="009B4420" w:rsidRPr="009B4420" w:rsidRDefault="009B4420" w:rsidP="009B4420">
      <w:pPr>
        <w:rPr>
          <w:rFonts w:ascii="Arial" w:hAnsi="Arial" w:cs="Arial"/>
          <w:sz w:val="20"/>
          <w:szCs w:val="20"/>
          <w:lang w:val="en-US"/>
        </w:rPr>
      </w:pPr>
    </w:p>
    <w:p w:rsidR="009B4420" w:rsidRPr="009B4420" w:rsidRDefault="009B4420" w:rsidP="009B4420">
      <w:pPr>
        <w:rPr>
          <w:rFonts w:ascii="Arial" w:hAnsi="Arial" w:cs="Arial"/>
          <w:sz w:val="20"/>
          <w:szCs w:val="20"/>
          <w:lang w:val="en-US"/>
        </w:rPr>
      </w:pPr>
      <w:r w:rsidRPr="009B4420">
        <w:rPr>
          <w:rFonts w:ascii="Arial" w:hAnsi="Arial" w:cs="Arial"/>
          <w:sz w:val="20"/>
          <w:szCs w:val="20"/>
          <w:lang w:val="en-US"/>
        </w:rPr>
        <w:t>The Lightning Talk should give a flavour of:</w:t>
      </w:r>
    </w:p>
    <w:p w:rsidR="009B4420" w:rsidRPr="009B4420" w:rsidRDefault="009B4420" w:rsidP="009B4420">
      <w:pPr>
        <w:numPr>
          <w:ilvl w:val="0"/>
          <w:numId w:val="4"/>
        </w:numPr>
        <w:rPr>
          <w:rFonts w:ascii="Arial" w:hAnsi="Arial" w:cs="Arial"/>
          <w:sz w:val="20"/>
          <w:szCs w:val="20"/>
          <w:lang w:val="en-US"/>
        </w:rPr>
      </w:pPr>
      <w:r w:rsidRPr="009B4420">
        <w:rPr>
          <w:rFonts w:ascii="Arial" w:hAnsi="Arial" w:cs="Arial"/>
          <w:sz w:val="20"/>
          <w:szCs w:val="20"/>
          <w:lang w:val="en-US"/>
        </w:rPr>
        <w:t xml:space="preserve">Your past work   </w:t>
      </w:r>
    </w:p>
    <w:p w:rsidR="009B4420" w:rsidRPr="009B4420" w:rsidRDefault="009B4420" w:rsidP="009B4420">
      <w:pPr>
        <w:numPr>
          <w:ilvl w:val="0"/>
          <w:numId w:val="4"/>
        </w:numPr>
        <w:rPr>
          <w:rFonts w:ascii="Arial" w:hAnsi="Arial" w:cs="Arial"/>
          <w:sz w:val="20"/>
          <w:szCs w:val="20"/>
        </w:rPr>
      </w:pPr>
      <w:r w:rsidRPr="009B4420">
        <w:rPr>
          <w:rFonts w:ascii="Arial" w:hAnsi="Arial" w:cs="Arial"/>
          <w:sz w:val="20"/>
          <w:szCs w:val="20"/>
        </w:rPr>
        <w:t xml:space="preserve">Your response to, and initial ideas for, your chosen play </w:t>
      </w:r>
    </w:p>
    <w:p w:rsidR="009B4420" w:rsidRPr="009B4420" w:rsidRDefault="009B4420" w:rsidP="009B4420">
      <w:pPr>
        <w:numPr>
          <w:ilvl w:val="0"/>
          <w:numId w:val="4"/>
        </w:numPr>
        <w:rPr>
          <w:rFonts w:ascii="Arial" w:hAnsi="Arial" w:cs="Arial"/>
          <w:sz w:val="20"/>
          <w:szCs w:val="20"/>
        </w:rPr>
      </w:pPr>
      <w:r w:rsidRPr="009B4420">
        <w:rPr>
          <w:rFonts w:ascii="Arial" w:hAnsi="Arial" w:cs="Arial"/>
          <w:sz w:val="20"/>
          <w:szCs w:val="20"/>
        </w:rPr>
        <w:t>If you could go back and direct one piece of work again, what you would do differently?</w:t>
      </w:r>
    </w:p>
    <w:p w:rsidR="009B5497" w:rsidRPr="009B4420" w:rsidRDefault="009B5497" w:rsidP="009B5497">
      <w:pPr>
        <w:rPr>
          <w:rFonts w:ascii="Arial" w:hAnsi="Arial" w:cs="Arial"/>
          <w:sz w:val="20"/>
          <w:szCs w:val="20"/>
        </w:rPr>
      </w:pPr>
    </w:p>
    <w:p w:rsidR="009B5497" w:rsidRPr="009B4420" w:rsidRDefault="009B5497" w:rsidP="009B5497">
      <w:pPr>
        <w:rPr>
          <w:rFonts w:ascii="Arial" w:hAnsi="Arial" w:cs="Arial"/>
          <w:sz w:val="20"/>
          <w:szCs w:val="20"/>
        </w:rPr>
      </w:pPr>
      <w:r w:rsidRPr="009B4420">
        <w:rPr>
          <w:rFonts w:ascii="Arial" w:hAnsi="Arial" w:cs="Arial"/>
          <w:sz w:val="20"/>
          <w:szCs w:val="20"/>
        </w:rPr>
        <w:t xml:space="preserve">The format is there to help you provide information succinctly, creatively and effectively.  It also enables us to meet many more directors and find out first-hand about their ideas and inspirations. </w:t>
      </w:r>
    </w:p>
    <w:p w:rsidR="00FF288B" w:rsidRDefault="00FF288B" w:rsidP="009B5497">
      <w:pPr>
        <w:rPr>
          <w:rFonts w:ascii="Arial" w:hAnsi="Arial" w:cs="Arial"/>
          <w:sz w:val="20"/>
          <w:szCs w:val="20"/>
        </w:rPr>
      </w:pPr>
    </w:p>
    <w:p w:rsidR="009B5497" w:rsidRPr="009B4420" w:rsidRDefault="009B5497" w:rsidP="009B5497">
      <w:pPr>
        <w:rPr>
          <w:rFonts w:ascii="Arial" w:hAnsi="Arial" w:cs="Arial"/>
          <w:sz w:val="20"/>
          <w:szCs w:val="20"/>
        </w:rPr>
      </w:pPr>
      <w:r w:rsidRPr="009B4420">
        <w:rPr>
          <w:rFonts w:ascii="Arial" w:hAnsi="Arial" w:cs="Arial"/>
          <w:sz w:val="20"/>
          <w:szCs w:val="20"/>
        </w:rPr>
        <w:t xml:space="preserve">The simple framework to deliver your presentation: </w:t>
      </w:r>
    </w:p>
    <w:p w:rsidR="009B5497" w:rsidRPr="009B4420" w:rsidRDefault="009B5497" w:rsidP="009B5497">
      <w:pPr>
        <w:rPr>
          <w:rFonts w:ascii="Arial" w:hAnsi="Arial" w:cs="Arial"/>
          <w:sz w:val="20"/>
          <w:szCs w:val="20"/>
        </w:rPr>
      </w:pPr>
    </w:p>
    <w:p w:rsidR="009B5497" w:rsidRPr="009B4420" w:rsidRDefault="009B5497" w:rsidP="009B5497">
      <w:pPr>
        <w:rPr>
          <w:rFonts w:ascii="Arial" w:hAnsi="Arial" w:cs="Arial"/>
          <w:sz w:val="20"/>
          <w:szCs w:val="20"/>
        </w:rPr>
      </w:pPr>
      <w:r w:rsidRPr="009B4420">
        <w:rPr>
          <w:rFonts w:ascii="Arial" w:hAnsi="Arial" w:cs="Arial"/>
          <w:sz w:val="20"/>
          <w:szCs w:val="20"/>
        </w:rPr>
        <w:t xml:space="preserve">1.            Use powerpoint to build 10 slides </w:t>
      </w:r>
    </w:p>
    <w:p w:rsidR="009B5497" w:rsidRPr="009B4420" w:rsidRDefault="009B5497" w:rsidP="009B5497">
      <w:pPr>
        <w:rPr>
          <w:rFonts w:ascii="Arial" w:hAnsi="Arial" w:cs="Arial"/>
          <w:sz w:val="20"/>
          <w:szCs w:val="20"/>
        </w:rPr>
      </w:pPr>
      <w:r w:rsidRPr="009B4420">
        <w:rPr>
          <w:rFonts w:ascii="Arial" w:hAnsi="Arial" w:cs="Arial"/>
          <w:sz w:val="20"/>
          <w:szCs w:val="20"/>
        </w:rPr>
        <w:t>2.            Se</w:t>
      </w:r>
      <w:r w:rsidR="009B4420" w:rsidRPr="009B4420">
        <w:rPr>
          <w:rFonts w:ascii="Arial" w:hAnsi="Arial" w:cs="Arial"/>
          <w:sz w:val="20"/>
          <w:szCs w:val="20"/>
        </w:rPr>
        <w:t>t the timing on each slide to 20</w:t>
      </w:r>
      <w:r w:rsidRPr="009B4420">
        <w:rPr>
          <w:rFonts w:ascii="Arial" w:hAnsi="Arial" w:cs="Arial"/>
          <w:sz w:val="20"/>
          <w:szCs w:val="20"/>
        </w:rPr>
        <w:t xml:space="preserve"> seconds </w:t>
      </w:r>
    </w:p>
    <w:p w:rsidR="009B5497" w:rsidRPr="009B4420" w:rsidRDefault="009B5497" w:rsidP="009B5497">
      <w:pPr>
        <w:rPr>
          <w:rFonts w:ascii="Arial" w:hAnsi="Arial" w:cs="Arial"/>
          <w:sz w:val="20"/>
          <w:szCs w:val="20"/>
        </w:rPr>
      </w:pPr>
      <w:r w:rsidRPr="009B4420">
        <w:rPr>
          <w:rFonts w:ascii="Arial" w:hAnsi="Arial" w:cs="Arial"/>
          <w:sz w:val="20"/>
          <w:szCs w:val="20"/>
        </w:rPr>
        <w:t xml:space="preserve">3.            Use only simple words or a picture on each slide </w:t>
      </w:r>
    </w:p>
    <w:p w:rsidR="009B5497" w:rsidRPr="009B4420" w:rsidRDefault="009B5497" w:rsidP="009B5497">
      <w:pPr>
        <w:rPr>
          <w:rFonts w:ascii="Arial" w:hAnsi="Arial" w:cs="Arial"/>
          <w:sz w:val="20"/>
          <w:szCs w:val="20"/>
        </w:rPr>
      </w:pPr>
      <w:r w:rsidRPr="009B4420">
        <w:rPr>
          <w:rFonts w:ascii="Arial" w:hAnsi="Arial" w:cs="Arial"/>
          <w:sz w:val="20"/>
          <w:szCs w:val="20"/>
        </w:rPr>
        <w:t xml:space="preserve">4.            Create a script for yourself to accompany the slides </w:t>
      </w:r>
    </w:p>
    <w:p w:rsidR="009B5497" w:rsidRPr="009B4420" w:rsidRDefault="009B5497" w:rsidP="009B5497">
      <w:pPr>
        <w:rPr>
          <w:rFonts w:ascii="Arial" w:hAnsi="Arial" w:cs="Arial"/>
          <w:sz w:val="20"/>
          <w:szCs w:val="20"/>
        </w:rPr>
      </w:pPr>
    </w:p>
    <w:p w:rsidR="009B5497" w:rsidRPr="009B4420" w:rsidRDefault="009B5497" w:rsidP="009B5497">
      <w:pPr>
        <w:rPr>
          <w:rFonts w:ascii="Arial" w:hAnsi="Arial" w:cs="Arial"/>
          <w:sz w:val="20"/>
          <w:szCs w:val="20"/>
        </w:rPr>
      </w:pPr>
      <w:r w:rsidRPr="009B4420">
        <w:rPr>
          <w:rFonts w:ascii="Arial" w:hAnsi="Arial" w:cs="Arial"/>
          <w:sz w:val="20"/>
          <w:szCs w:val="20"/>
        </w:rPr>
        <w:t>The l</w:t>
      </w:r>
      <w:r w:rsidR="009B4420" w:rsidRPr="009B4420">
        <w:rPr>
          <w:rFonts w:ascii="Arial" w:hAnsi="Arial" w:cs="Arial"/>
          <w:sz w:val="20"/>
          <w:szCs w:val="20"/>
        </w:rPr>
        <w:t>ast slide is also only up for 20</w:t>
      </w:r>
      <w:r w:rsidRPr="009B4420">
        <w:rPr>
          <w:rFonts w:ascii="Arial" w:hAnsi="Arial" w:cs="Arial"/>
          <w:sz w:val="20"/>
          <w:szCs w:val="20"/>
        </w:rPr>
        <w:t xml:space="preserve"> seconds - when there are no more pictures that is the end of your presentation.</w:t>
      </w:r>
    </w:p>
    <w:p w:rsidR="009B5497" w:rsidRPr="009B4420" w:rsidRDefault="009B5497" w:rsidP="009B5497">
      <w:pPr>
        <w:rPr>
          <w:rFonts w:ascii="Arial" w:hAnsi="Arial" w:cs="Arial"/>
          <w:sz w:val="20"/>
          <w:szCs w:val="20"/>
        </w:rPr>
      </w:pPr>
    </w:p>
    <w:p w:rsidR="009B5497" w:rsidRPr="009B4420" w:rsidRDefault="009B5497" w:rsidP="009B5497">
      <w:pPr>
        <w:rPr>
          <w:rFonts w:ascii="Arial" w:hAnsi="Arial" w:cs="Arial"/>
          <w:sz w:val="20"/>
          <w:szCs w:val="20"/>
        </w:rPr>
      </w:pPr>
      <w:r w:rsidRPr="009B4420">
        <w:rPr>
          <w:rFonts w:ascii="Arial" w:hAnsi="Arial" w:cs="Arial"/>
          <w:sz w:val="20"/>
          <w:szCs w:val="20"/>
        </w:rPr>
        <w:t xml:space="preserve">There are lots of websites that provide a wealth of information about the form and you can watch examples of presentations.  </w:t>
      </w:r>
      <w:hyperlink r:id="rId7" w:history="1">
        <w:r w:rsidRPr="009B4420">
          <w:rPr>
            <w:rStyle w:val="Hyperlink"/>
            <w:rFonts w:ascii="Arial" w:hAnsi="Arial" w:cs="Arial"/>
            <w:sz w:val="20"/>
            <w:szCs w:val="20"/>
          </w:rPr>
          <w:t>www.pecha-kucha.org</w:t>
        </w:r>
      </w:hyperlink>
      <w:r w:rsidRPr="009B4420">
        <w:rPr>
          <w:rFonts w:ascii="Arial" w:hAnsi="Arial" w:cs="Arial"/>
          <w:sz w:val="20"/>
          <w:szCs w:val="20"/>
        </w:rPr>
        <w:t xml:space="preserve"> is a great place to start.</w:t>
      </w:r>
    </w:p>
    <w:p w:rsidR="009B5497" w:rsidRPr="009B4420" w:rsidRDefault="009B5497" w:rsidP="009B5497">
      <w:pPr>
        <w:rPr>
          <w:rFonts w:ascii="Arial" w:hAnsi="Arial" w:cs="Arial"/>
          <w:sz w:val="20"/>
          <w:szCs w:val="20"/>
        </w:rPr>
      </w:pPr>
    </w:p>
    <w:p w:rsidR="009B5497" w:rsidRPr="009B4420" w:rsidRDefault="009B5497" w:rsidP="009B5497">
      <w:pPr>
        <w:rPr>
          <w:rFonts w:ascii="Arial" w:hAnsi="Arial" w:cs="Arial"/>
          <w:sz w:val="20"/>
          <w:szCs w:val="20"/>
        </w:rPr>
      </w:pPr>
      <w:r w:rsidRPr="009B4420">
        <w:rPr>
          <w:rFonts w:ascii="Arial" w:hAnsi="Arial" w:cs="Arial"/>
          <w:sz w:val="20"/>
          <w:szCs w:val="20"/>
        </w:rPr>
        <w:t xml:space="preserve">Powerpoint is part of Microsoft Office. If you do not have Microsoft Office, you can create a presentation using Presentation on Google Drive. If you don’t have access to either, please let us know. </w:t>
      </w:r>
    </w:p>
    <w:p w:rsidR="009B5497" w:rsidRPr="009B4420" w:rsidRDefault="009B5497" w:rsidP="009B5497">
      <w:pPr>
        <w:rPr>
          <w:rFonts w:ascii="Arial" w:hAnsi="Arial" w:cs="Arial"/>
          <w:sz w:val="20"/>
          <w:szCs w:val="20"/>
        </w:rPr>
      </w:pPr>
    </w:p>
    <w:p w:rsidR="009B5497" w:rsidRPr="009B4420" w:rsidRDefault="009B5497" w:rsidP="009B5497">
      <w:pPr>
        <w:rPr>
          <w:rFonts w:ascii="Arial" w:hAnsi="Arial" w:cs="Arial"/>
          <w:b/>
          <w:sz w:val="20"/>
          <w:szCs w:val="20"/>
        </w:rPr>
      </w:pPr>
      <w:r w:rsidRPr="009B4420">
        <w:rPr>
          <w:rFonts w:ascii="Arial" w:hAnsi="Arial" w:cs="Arial"/>
          <w:b/>
          <w:sz w:val="20"/>
          <w:szCs w:val="20"/>
        </w:rPr>
        <w:t xml:space="preserve">It is really important that the presentation does not include any sound clips or moving images. </w:t>
      </w:r>
    </w:p>
    <w:p w:rsidR="009B5497" w:rsidRPr="009B4420" w:rsidRDefault="009B5497" w:rsidP="009B5497">
      <w:pPr>
        <w:rPr>
          <w:rFonts w:ascii="Arial" w:hAnsi="Arial" w:cs="Arial"/>
          <w:b/>
          <w:sz w:val="20"/>
          <w:szCs w:val="20"/>
        </w:rPr>
      </w:pPr>
    </w:p>
    <w:p w:rsidR="009B4420" w:rsidRPr="009B4420" w:rsidRDefault="009B5497" w:rsidP="009B5497">
      <w:pPr>
        <w:rPr>
          <w:rFonts w:ascii="Arial" w:hAnsi="Arial" w:cs="Arial"/>
          <w:sz w:val="20"/>
          <w:szCs w:val="20"/>
        </w:rPr>
      </w:pPr>
      <w:r w:rsidRPr="009B4420">
        <w:rPr>
          <w:rFonts w:ascii="Arial" w:hAnsi="Arial" w:cs="Arial"/>
          <w:sz w:val="20"/>
          <w:szCs w:val="20"/>
        </w:rPr>
        <w:t xml:space="preserve">In the room will be the panel made up of Associate Director, Sue Emmas, Genesis Fellow/Associate Director </w:t>
      </w:r>
      <w:r w:rsidR="009B4420" w:rsidRPr="009B4420">
        <w:rPr>
          <w:rFonts w:ascii="Arial" w:hAnsi="Arial" w:cs="Arial"/>
          <w:sz w:val="20"/>
          <w:szCs w:val="20"/>
        </w:rPr>
        <w:t>Jennifer Tang</w:t>
      </w:r>
      <w:r w:rsidR="0064566D">
        <w:rPr>
          <w:rFonts w:ascii="Arial" w:hAnsi="Arial" w:cs="Arial"/>
          <w:sz w:val="20"/>
          <w:szCs w:val="20"/>
        </w:rPr>
        <w:t xml:space="preserve"> </w:t>
      </w:r>
      <w:r w:rsidR="0064566D" w:rsidRPr="009B4420">
        <w:rPr>
          <w:rFonts w:ascii="Arial" w:hAnsi="Arial" w:cs="Arial"/>
          <w:sz w:val="20"/>
          <w:szCs w:val="20"/>
        </w:rPr>
        <w:t xml:space="preserve">and a Young Vic associate artist.  </w:t>
      </w:r>
    </w:p>
    <w:p w:rsidR="009B4420" w:rsidRPr="009B4420" w:rsidRDefault="009B4420" w:rsidP="009B5497">
      <w:pPr>
        <w:rPr>
          <w:rFonts w:ascii="Arial" w:hAnsi="Arial" w:cs="Arial"/>
          <w:sz w:val="20"/>
          <w:szCs w:val="20"/>
        </w:rPr>
      </w:pPr>
    </w:p>
    <w:p w:rsidR="009B5497" w:rsidRPr="009B4420" w:rsidRDefault="00FF288B" w:rsidP="009B5497">
      <w:pPr>
        <w:rPr>
          <w:rFonts w:ascii="Arial" w:hAnsi="Arial" w:cs="Arial"/>
          <w:sz w:val="20"/>
          <w:szCs w:val="20"/>
        </w:rPr>
      </w:pPr>
      <w:r>
        <w:rPr>
          <w:rFonts w:ascii="Arial" w:hAnsi="Arial" w:cs="Arial"/>
          <w:sz w:val="20"/>
          <w:szCs w:val="20"/>
        </w:rPr>
        <w:t>If you attend the in-person Lighting Talk day at the YV t</w:t>
      </w:r>
      <w:r w:rsidR="009B5497" w:rsidRPr="009B4420">
        <w:rPr>
          <w:rFonts w:ascii="Arial" w:hAnsi="Arial" w:cs="Arial"/>
          <w:sz w:val="20"/>
          <w:szCs w:val="20"/>
        </w:rPr>
        <w:t xml:space="preserve">here will be a large TV screen on which your Lightning Talk will be shown. When you are ready you press the space bar on the computer and your Lightning Talk will begin.  When the Lightning Talk </w:t>
      </w:r>
      <w:r w:rsidR="009B5497" w:rsidRPr="009B4420">
        <w:rPr>
          <w:rFonts w:ascii="Arial" w:hAnsi="Arial" w:cs="Arial"/>
          <w:sz w:val="20"/>
          <w:szCs w:val="20"/>
        </w:rPr>
        <w:lastRenderedPageBreak/>
        <w:t xml:space="preserve">has ended a member of the panel will ask you a question.  We have allowed approximately two minutes for you to answer.  When those two minutes are up the screen will change colour.  We will stop you if you run over. Don’t feel you have to fill the full two minutes with an answer.  If you are clear and concise we might have time to ask you another. </w:t>
      </w:r>
    </w:p>
    <w:p w:rsidR="009B5497" w:rsidRDefault="009B5497" w:rsidP="009B5497">
      <w:pPr>
        <w:rPr>
          <w:rFonts w:ascii="Arial" w:hAnsi="Arial" w:cs="Arial"/>
          <w:sz w:val="20"/>
          <w:szCs w:val="20"/>
        </w:rPr>
      </w:pPr>
    </w:p>
    <w:p w:rsidR="00FF288B" w:rsidRDefault="00FF288B" w:rsidP="009B5497">
      <w:pPr>
        <w:rPr>
          <w:rFonts w:ascii="Arial" w:hAnsi="Arial" w:cs="Arial"/>
          <w:sz w:val="20"/>
          <w:szCs w:val="20"/>
        </w:rPr>
      </w:pPr>
      <w:r>
        <w:rPr>
          <w:rFonts w:ascii="Arial" w:hAnsi="Arial" w:cs="Arial"/>
          <w:sz w:val="20"/>
          <w:szCs w:val="20"/>
        </w:rPr>
        <w:t>If you are attending the Lighting Talk day on Zoom you should still create and send a presentation of 10 slides for 20 seconds each.  The format will be the same as above just over Zoom.</w:t>
      </w:r>
    </w:p>
    <w:p w:rsidR="00FF288B" w:rsidRPr="009B4420" w:rsidRDefault="00FF288B" w:rsidP="009B5497">
      <w:pPr>
        <w:rPr>
          <w:rFonts w:ascii="Arial" w:hAnsi="Arial" w:cs="Arial"/>
          <w:sz w:val="20"/>
          <w:szCs w:val="20"/>
        </w:rPr>
      </w:pPr>
    </w:p>
    <w:p w:rsidR="009B5497" w:rsidRPr="009B4420" w:rsidRDefault="009B5497" w:rsidP="009B5497">
      <w:pPr>
        <w:rPr>
          <w:rFonts w:ascii="Arial" w:hAnsi="Arial" w:cs="Arial"/>
          <w:sz w:val="20"/>
          <w:szCs w:val="20"/>
        </w:rPr>
      </w:pPr>
      <w:r w:rsidRPr="009B4420">
        <w:rPr>
          <w:rFonts w:ascii="Arial" w:hAnsi="Arial" w:cs="Arial"/>
          <w:sz w:val="20"/>
          <w:szCs w:val="20"/>
        </w:rPr>
        <w:t>There aren’t any hard and fast right and wrongs but below are some suggested guidelines you might like to consider.</w:t>
      </w:r>
    </w:p>
    <w:p w:rsidR="009B5497" w:rsidRPr="009B4420" w:rsidRDefault="009B5497" w:rsidP="009B5497">
      <w:pPr>
        <w:rPr>
          <w:rFonts w:ascii="Arial" w:hAnsi="Arial" w:cs="Arial"/>
          <w:sz w:val="20"/>
          <w:szCs w:val="20"/>
        </w:rPr>
      </w:pPr>
    </w:p>
    <w:p w:rsidR="009B5497" w:rsidRPr="009B4420" w:rsidRDefault="009B5497" w:rsidP="009B5497">
      <w:pPr>
        <w:pStyle w:val="ListParagraph"/>
        <w:numPr>
          <w:ilvl w:val="0"/>
          <w:numId w:val="2"/>
        </w:numPr>
        <w:rPr>
          <w:rFonts w:ascii="Arial" w:hAnsi="Arial" w:cs="Arial"/>
          <w:sz w:val="20"/>
          <w:szCs w:val="20"/>
        </w:rPr>
      </w:pPr>
      <w:r w:rsidRPr="009B4420">
        <w:rPr>
          <w:rFonts w:ascii="Arial" w:hAnsi="Arial" w:cs="Arial"/>
          <w:sz w:val="20"/>
          <w:szCs w:val="20"/>
        </w:rPr>
        <w:t xml:space="preserve">The images you use don’t have to be literal or illustrative they can be figurative, suggestive, symbolic, abstract etc.  </w:t>
      </w:r>
    </w:p>
    <w:p w:rsidR="009B5497" w:rsidRPr="009B4420" w:rsidRDefault="009B5497" w:rsidP="009B5497">
      <w:pPr>
        <w:pStyle w:val="ListParagraph"/>
        <w:numPr>
          <w:ilvl w:val="0"/>
          <w:numId w:val="2"/>
        </w:numPr>
        <w:rPr>
          <w:rFonts w:ascii="Arial" w:hAnsi="Arial" w:cs="Arial"/>
          <w:sz w:val="20"/>
          <w:szCs w:val="20"/>
        </w:rPr>
      </w:pPr>
      <w:r w:rsidRPr="009B4420">
        <w:rPr>
          <w:rFonts w:ascii="Arial" w:hAnsi="Arial" w:cs="Arial"/>
          <w:sz w:val="20"/>
          <w:szCs w:val="20"/>
        </w:rPr>
        <w:t xml:space="preserve">Use the image to add to what you are trying to communicate. The image you choose shouldn’t repeat the content of your spoken commentary i.e. if you are talking about a mountain it is maybe not the best use of your slide to show us an image of a mountain. </w:t>
      </w:r>
    </w:p>
    <w:p w:rsidR="009B5497" w:rsidRPr="009B4420" w:rsidRDefault="009B5497" w:rsidP="009B5497">
      <w:pPr>
        <w:pStyle w:val="ListParagraph"/>
        <w:numPr>
          <w:ilvl w:val="0"/>
          <w:numId w:val="2"/>
        </w:numPr>
        <w:rPr>
          <w:rFonts w:ascii="Arial" w:hAnsi="Arial" w:cs="Arial"/>
          <w:sz w:val="20"/>
          <w:szCs w:val="20"/>
        </w:rPr>
      </w:pPr>
      <w:r w:rsidRPr="009B4420">
        <w:rPr>
          <w:rFonts w:ascii="Arial" w:hAnsi="Arial" w:cs="Arial"/>
          <w:sz w:val="20"/>
          <w:szCs w:val="20"/>
        </w:rPr>
        <w:t>The tone and content could reflect the play i.e. if you are proposing a comedy the Lightning Talk can reflect this.</w:t>
      </w:r>
    </w:p>
    <w:p w:rsidR="009B5497" w:rsidRPr="009B4420" w:rsidRDefault="009B5497" w:rsidP="009B5497">
      <w:pPr>
        <w:pStyle w:val="ListParagraph"/>
        <w:numPr>
          <w:ilvl w:val="0"/>
          <w:numId w:val="2"/>
        </w:numPr>
        <w:rPr>
          <w:rFonts w:ascii="Arial" w:hAnsi="Arial" w:cs="Arial"/>
          <w:sz w:val="20"/>
          <w:szCs w:val="20"/>
        </w:rPr>
      </w:pPr>
      <w:r w:rsidRPr="009B4420">
        <w:rPr>
          <w:rFonts w:ascii="Arial" w:hAnsi="Arial" w:cs="Arial"/>
          <w:sz w:val="20"/>
          <w:szCs w:val="20"/>
        </w:rPr>
        <w:t>Be frugal in your use of other director’s production photos to reference your ideas. If you are using other production photos of other directors shows please clearly credit the show, the director and where possible the photographer.</w:t>
      </w:r>
    </w:p>
    <w:p w:rsidR="009B5497" w:rsidRPr="009B4420" w:rsidRDefault="009B5497" w:rsidP="009B5497">
      <w:pPr>
        <w:pStyle w:val="ListParagraph"/>
        <w:numPr>
          <w:ilvl w:val="0"/>
          <w:numId w:val="2"/>
        </w:numPr>
        <w:rPr>
          <w:rFonts w:ascii="Arial" w:hAnsi="Arial" w:cs="Arial"/>
          <w:sz w:val="20"/>
          <w:szCs w:val="20"/>
        </w:rPr>
      </w:pPr>
      <w:r w:rsidRPr="009B4420">
        <w:rPr>
          <w:rFonts w:ascii="Arial" w:hAnsi="Arial" w:cs="Arial"/>
          <w:sz w:val="20"/>
          <w:szCs w:val="20"/>
        </w:rPr>
        <w:t xml:space="preserve">Consider how much text you use on the slides – can the panel, read, look at the image and listen to what you are saying? </w:t>
      </w:r>
    </w:p>
    <w:p w:rsidR="009B5497" w:rsidRPr="009B4420" w:rsidRDefault="009B5497" w:rsidP="009B5497">
      <w:pPr>
        <w:pStyle w:val="ListParagraph"/>
        <w:numPr>
          <w:ilvl w:val="0"/>
          <w:numId w:val="2"/>
        </w:numPr>
        <w:rPr>
          <w:rFonts w:ascii="Arial" w:hAnsi="Arial" w:cs="Arial"/>
          <w:sz w:val="20"/>
          <w:szCs w:val="20"/>
        </w:rPr>
      </w:pPr>
      <w:r w:rsidRPr="009B4420">
        <w:rPr>
          <w:rFonts w:ascii="Arial" w:hAnsi="Arial" w:cs="Arial"/>
          <w:sz w:val="20"/>
          <w:szCs w:val="20"/>
        </w:rPr>
        <w:lastRenderedPageBreak/>
        <w:t xml:space="preserve">Think carefully about how many images you use on a single slide.   </w:t>
      </w:r>
    </w:p>
    <w:p w:rsidR="009B5497" w:rsidRPr="009B4420" w:rsidRDefault="009B5497" w:rsidP="009B5497">
      <w:pPr>
        <w:pStyle w:val="ListParagraph"/>
        <w:numPr>
          <w:ilvl w:val="0"/>
          <w:numId w:val="2"/>
        </w:numPr>
        <w:rPr>
          <w:rFonts w:ascii="Arial" w:hAnsi="Arial" w:cs="Arial"/>
          <w:sz w:val="20"/>
          <w:szCs w:val="20"/>
        </w:rPr>
      </w:pPr>
      <w:r w:rsidRPr="009B4420">
        <w:rPr>
          <w:rFonts w:ascii="Arial" w:hAnsi="Arial" w:cs="Arial"/>
          <w:sz w:val="20"/>
          <w:szCs w:val="20"/>
        </w:rPr>
        <w:t xml:space="preserve">The panel won’t necessarily know the play or source material but be concise in how you give them a taste of the text. </w:t>
      </w:r>
    </w:p>
    <w:p w:rsidR="009B5497" w:rsidRPr="009B4420" w:rsidRDefault="009B5497" w:rsidP="009B5497">
      <w:pPr>
        <w:pStyle w:val="ListParagraph"/>
        <w:numPr>
          <w:ilvl w:val="0"/>
          <w:numId w:val="2"/>
        </w:numPr>
        <w:rPr>
          <w:rFonts w:ascii="Arial" w:hAnsi="Arial" w:cs="Arial"/>
          <w:sz w:val="20"/>
          <w:szCs w:val="20"/>
        </w:rPr>
      </w:pPr>
      <w:r w:rsidRPr="009B4420">
        <w:rPr>
          <w:rFonts w:ascii="Arial" w:hAnsi="Arial" w:cs="Arial"/>
          <w:sz w:val="20"/>
          <w:szCs w:val="20"/>
        </w:rPr>
        <w:t>The panel will have read</w:t>
      </w:r>
      <w:r w:rsidR="00FF288B">
        <w:rPr>
          <w:rFonts w:ascii="Arial" w:hAnsi="Arial" w:cs="Arial"/>
          <w:sz w:val="20"/>
          <w:szCs w:val="20"/>
        </w:rPr>
        <w:t>/watched/listened to</w:t>
      </w:r>
      <w:r w:rsidRPr="009B4420">
        <w:rPr>
          <w:rFonts w:ascii="Arial" w:hAnsi="Arial" w:cs="Arial"/>
          <w:sz w:val="20"/>
          <w:szCs w:val="20"/>
        </w:rPr>
        <w:t xml:space="preserve"> the </w:t>
      </w:r>
      <w:r w:rsidR="00FF288B">
        <w:rPr>
          <w:rFonts w:ascii="Arial" w:hAnsi="Arial" w:cs="Arial"/>
          <w:sz w:val="20"/>
          <w:szCs w:val="20"/>
        </w:rPr>
        <w:t xml:space="preserve">initial ideas information you provided </w:t>
      </w:r>
      <w:r w:rsidRPr="009B4420">
        <w:rPr>
          <w:rFonts w:ascii="Arial" w:hAnsi="Arial" w:cs="Arial"/>
          <w:sz w:val="20"/>
          <w:szCs w:val="20"/>
        </w:rPr>
        <w:t xml:space="preserve">but will be meeting </w:t>
      </w:r>
      <w:r w:rsidR="00FF288B">
        <w:rPr>
          <w:rFonts w:ascii="Arial" w:hAnsi="Arial" w:cs="Arial"/>
          <w:sz w:val="20"/>
          <w:szCs w:val="20"/>
        </w:rPr>
        <w:t>many directors through the process</w:t>
      </w:r>
      <w:r w:rsidRPr="009B4420">
        <w:rPr>
          <w:rFonts w:ascii="Arial" w:hAnsi="Arial" w:cs="Arial"/>
          <w:sz w:val="20"/>
          <w:szCs w:val="20"/>
        </w:rPr>
        <w:t xml:space="preserve">.  If you feel it is useful you can repeat information in the application. </w:t>
      </w:r>
    </w:p>
    <w:p w:rsidR="009B5497" w:rsidRPr="009B4420" w:rsidRDefault="009B5497" w:rsidP="009B5497">
      <w:pPr>
        <w:pStyle w:val="ListParagraph"/>
        <w:numPr>
          <w:ilvl w:val="0"/>
          <w:numId w:val="2"/>
        </w:numPr>
        <w:rPr>
          <w:rFonts w:ascii="Arial" w:hAnsi="Arial" w:cs="Arial"/>
          <w:sz w:val="20"/>
          <w:szCs w:val="20"/>
        </w:rPr>
      </w:pPr>
      <w:r w:rsidRPr="009B4420">
        <w:rPr>
          <w:rFonts w:ascii="Arial" w:hAnsi="Arial" w:cs="Arial"/>
          <w:sz w:val="20"/>
          <w:szCs w:val="20"/>
        </w:rPr>
        <w:t>If an image looks clear and crisp on your computer it will look good on the TV screen – if it is fuzzy or grainy this distortion will be increased on a large screen</w:t>
      </w:r>
      <w:r w:rsidR="00FF288B">
        <w:rPr>
          <w:rFonts w:ascii="Arial" w:hAnsi="Arial" w:cs="Arial"/>
          <w:sz w:val="20"/>
          <w:szCs w:val="20"/>
        </w:rPr>
        <w:t xml:space="preserve"> or through Zoom</w:t>
      </w:r>
      <w:r w:rsidRPr="009B4420">
        <w:rPr>
          <w:rFonts w:ascii="Arial" w:hAnsi="Arial" w:cs="Arial"/>
          <w:sz w:val="20"/>
          <w:szCs w:val="20"/>
        </w:rPr>
        <w:t>.</w:t>
      </w:r>
    </w:p>
    <w:p w:rsidR="009B5497" w:rsidRPr="009B4420" w:rsidRDefault="009B5497" w:rsidP="009B5497">
      <w:pPr>
        <w:pStyle w:val="ListParagraph"/>
        <w:numPr>
          <w:ilvl w:val="0"/>
          <w:numId w:val="2"/>
        </w:numPr>
        <w:rPr>
          <w:rFonts w:ascii="Arial" w:hAnsi="Arial" w:cs="Arial"/>
          <w:sz w:val="20"/>
          <w:szCs w:val="20"/>
        </w:rPr>
      </w:pPr>
      <w:r w:rsidRPr="009B4420">
        <w:rPr>
          <w:rFonts w:ascii="Arial" w:hAnsi="Arial" w:cs="Arial"/>
          <w:sz w:val="20"/>
          <w:szCs w:val="20"/>
        </w:rPr>
        <w:t xml:space="preserve">Embrace the parameters. Don’t try and say too much to accompany each slide. We might not catch the most important points if you speak too quickly or have too much to convey.  </w:t>
      </w:r>
    </w:p>
    <w:p w:rsidR="009B5497" w:rsidRPr="009B4420" w:rsidRDefault="009B5497" w:rsidP="009B5497">
      <w:pPr>
        <w:pStyle w:val="ListParagraph"/>
        <w:numPr>
          <w:ilvl w:val="0"/>
          <w:numId w:val="2"/>
        </w:numPr>
        <w:rPr>
          <w:rFonts w:ascii="Arial" w:hAnsi="Arial" w:cs="Arial"/>
          <w:sz w:val="20"/>
          <w:szCs w:val="20"/>
        </w:rPr>
      </w:pPr>
      <w:r w:rsidRPr="009B4420">
        <w:rPr>
          <w:rFonts w:ascii="Arial" w:hAnsi="Arial" w:cs="Arial"/>
          <w:sz w:val="20"/>
          <w:szCs w:val="20"/>
        </w:rPr>
        <w:t xml:space="preserve">Notes or written aids are fine but try to make some kind of eye contact </w:t>
      </w:r>
      <w:r w:rsidR="00FF288B">
        <w:rPr>
          <w:rFonts w:ascii="Arial" w:hAnsi="Arial" w:cs="Arial"/>
          <w:sz w:val="20"/>
          <w:szCs w:val="20"/>
        </w:rPr>
        <w:t xml:space="preserve">or connection </w:t>
      </w:r>
      <w:r w:rsidRPr="009B4420">
        <w:rPr>
          <w:rFonts w:ascii="Arial" w:hAnsi="Arial" w:cs="Arial"/>
          <w:sz w:val="20"/>
          <w:szCs w:val="20"/>
        </w:rPr>
        <w:t xml:space="preserve">with the panel. </w:t>
      </w:r>
    </w:p>
    <w:p w:rsidR="009B5497" w:rsidRPr="009B4420" w:rsidRDefault="009B5497" w:rsidP="009B5497">
      <w:pPr>
        <w:pStyle w:val="ListParagraph"/>
        <w:numPr>
          <w:ilvl w:val="0"/>
          <w:numId w:val="2"/>
        </w:numPr>
        <w:rPr>
          <w:rFonts w:ascii="Arial" w:hAnsi="Arial" w:cs="Arial"/>
          <w:sz w:val="20"/>
          <w:szCs w:val="20"/>
        </w:rPr>
      </w:pPr>
      <w:r w:rsidRPr="009B4420">
        <w:rPr>
          <w:rFonts w:ascii="Arial" w:hAnsi="Arial" w:cs="Arial"/>
          <w:sz w:val="20"/>
          <w:szCs w:val="20"/>
        </w:rPr>
        <w:t xml:space="preserve">Less is more. This is the chance to invite a further conversation. Not have the conversation in full.  We don’t expect you to have all the answers at this stage. We just would like a flavour or your ideas thus far.  </w:t>
      </w:r>
    </w:p>
    <w:p w:rsidR="00FF288B" w:rsidRPr="009B4420" w:rsidRDefault="00FF288B" w:rsidP="00FF288B">
      <w:pPr>
        <w:pStyle w:val="ListParagraph"/>
        <w:numPr>
          <w:ilvl w:val="0"/>
          <w:numId w:val="2"/>
        </w:numPr>
        <w:rPr>
          <w:rFonts w:ascii="Arial" w:hAnsi="Arial" w:cs="Arial"/>
          <w:sz w:val="20"/>
          <w:szCs w:val="20"/>
        </w:rPr>
      </w:pPr>
      <w:r w:rsidRPr="009B4420">
        <w:rPr>
          <w:rFonts w:ascii="Arial" w:hAnsi="Arial" w:cs="Arial"/>
          <w:sz w:val="20"/>
          <w:szCs w:val="20"/>
        </w:rPr>
        <w:lastRenderedPageBreak/>
        <w:t xml:space="preserve">The question </w:t>
      </w:r>
      <w:r>
        <w:rPr>
          <w:rFonts w:ascii="Arial" w:hAnsi="Arial" w:cs="Arial"/>
          <w:sz w:val="20"/>
          <w:szCs w:val="20"/>
        </w:rPr>
        <w:t>the panels asks a</w:t>
      </w:r>
      <w:r w:rsidRPr="009B4420">
        <w:rPr>
          <w:rFonts w:ascii="Arial" w:hAnsi="Arial" w:cs="Arial"/>
          <w:sz w:val="20"/>
          <w:szCs w:val="20"/>
        </w:rPr>
        <w:t>t the end will be related to what you have just spoken about. You will know the answer just give yourself time to think and respond.</w:t>
      </w:r>
    </w:p>
    <w:p w:rsidR="00FF288B" w:rsidRPr="009B4420" w:rsidRDefault="00FF288B" w:rsidP="00FF288B">
      <w:pPr>
        <w:pStyle w:val="ListParagraph"/>
        <w:numPr>
          <w:ilvl w:val="0"/>
          <w:numId w:val="2"/>
        </w:numPr>
        <w:rPr>
          <w:rFonts w:ascii="Arial" w:hAnsi="Arial" w:cs="Arial"/>
          <w:sz w:val="20"/>
          <w:szCs w:val="20"/>
        </w:rPr>
      </w:pPr>
      <w:r>
        <w:rPr>
          <w:rFonts w:ascii="Arial" w:hAnsi="Arial" w:cs="Arial"/>
          <w:sz w:val="20"/>
          <w:szCs w:val="20"/>
        </w:rPr>
        <w:t>If you can p</w:t>
      </w:r>
      <w:r w:rsidRPr="009B4420">
        <w:rPr>
          <w:rFonts w:ascii="Arial" w:hAnsi="Arial" w:cs="Arial"/>
          <w:sz w:val="20"/>
          <w:szCs w:val="20"/>
        </w:rPr>
        <w:t xml:space="preserve">ractice in front of other people. Get their feedback and ask what is clear both visually and verbally.  </w:t>
      </w:r>
    </w:p>
    <w:p w:rsidR="00FF288B" w:rsidRPr="009B4420" w:rsidRDefault="00FF288B" w:rsidP="00FF288B">
      <w:pPr>
        <w:pStyle w:val="ListParagraph"/>
        <w:rPr>
          <w:rFonts w:ascii="Arial" w:hAnsi="Arial" w:cs="Arial"/>
          <w:sz w:val="20"/>
          <w:szCs w:val="20"/>
        </w:rPr>
      </w:pPr>
    </w:p>
    <w:p w:rsidR="009B5497" w:rsidRPr="009B4420" w:rsidRDefault="009B5497" w:rsidP="009B5497">
      <w:pPr>
        <w:ind w:left="360"/>
        <w:rPr>
          <w:rFonts w:ascii="Arial" w:hAnsi="Arial" w:cs="Arial"/>
          <w:sz w:val="20"/>
          <w:szCs w:val="20"/>
        </w:rPr>
      </w:pPr>
    </w:p>
    <w:p w:rsidR="009B5497" w:rsidRPr="009B4420" w:rsidRDefault="009B5497" w:rsidP="009B5497">
      <w:pPr>
        <w:rPr>
          <w:rFonts w:ascii="Arial" w:hAnsi="Arial" w:cs="Arial"/>
          <w:sz w:val="20"/>
          <w:szCs w:val="20"/>
        </w:rPr>
      </w:pPr>
      <w:r w:rsidRPr="009B4420">
        <w:rPr>
          <w:rFonts w:ascii="Arial" w:hAnsi="Arial" w:cs="Arial"/>
          <w:sz w:val="20"/>
          <w:szCs w:val="20"/>
        </w:rPr>
        <w:t>We know you are going to be nervous and we want you to do well. Be yourself and represent who you are - that’s what we want to find out about..</w:t>
      </w:r>
    </w:p>
    <w:p w:rsidR="009B5497" w:rsidRPr="009B4420" w:rsidRDefault="009B5497" w:rsidP="009B5497">
      <w:pPr>
        <w:rPr>
          <w:rFonts w:ascii="Arial" w:hAnsi="Arial" w:cs="Arial"/>
          <w:sz w:val="20"/>
          <w:szCs w:val="20"/>
        </w:rPr>
      </w:pPr>
    </w:p>
    <w:p w:rsidR="0064566D" w:rsidRPr="00FF288B" w:rsidRDefault="009B5497" w:rsidP="009B5497">
      <w:pPr>
        <w:rPr>
          <w:rFonts w:ascii="Arial" w:hAnsi="Arial" w:cs="Arial"/>
          <w:sz w:val="20"/>
          <w:szCs w:val="20"/>
        </w:rPr>
      </w:pPr>
      <w:r w:rsidRPr="00FF288B">
        <w:rPr>
          <w:rFonts w:ascii="Arial" w:hAnsi="Arial" w:cs="Arial"/>
          <w:sz w:val="20"/>
          <w:szCs w:val="20"/>
        </w:rPr>
        <w:t xml:space="preserve">If you have any questions, please contact </w:t>
      </w:r>
      <w:hyperlink r:id="rId8" w:history="1">
        <w:r w:rsidR="009B4420" w:rsidRPr="00FF288B">
          <w:rPr>
            <w:rStyle w:val="Hyperlink"/>
            <w:rFonts w:ascii="Arial" w:hAnsi="Arial"/>
            <w:sz w:val="20"/>
            <w:szCs w:val="20"/>
            <w:lang w:val="en-US"/>
          </w:rPr>
          <w:t>opportunitiesdirectorsprogram@youngvic.org</w:t>
        </w:r>
      </w:hyperlink>
      <w:r w:rsidRPr="00FF288B">
        <w:rPr>
          <w:rFonts w:ascii="Arial" w:hAnsi="Arial" w:cs="Arial"/>
          <w:sz w:val="20"/>
          <w:szCs w:val="20"/>
        </w:rPr>
        <w:t>,</w:t>
      </w:r>
    </w:p>
    <w:p w:rsidR="009B5497" w:rsidRDefault="009B5497" w:rsidP="009B5497">
      <w:pPr>
        <w:rPr>
          <w:rFonts w:ascii="Arial" w:hAnsi="Arial" w:cs="Arial"/>
          <w:sz w:val="20"/>
          <w:szCs w:val="20"/>
        </w:rPr>
      </w:pPr>
    </w:p>
    <w:p w:rsidR="00695DBD" w:rsidRPr="00695DBD" w:rsidRDefault="00695DBD" w:rsidP="009B5497">
      <w:pPr>
        <w:rPr>
          <w:rFonts w:ascii="Arial" w:hAnsi="Arial" w:cs="Arial"/>
          <w:b/>
          <w:sz w:val="20"/>
          <w:szCs w:val="20"/>
        </w:rPr>
      </w:pPr>
      <w:r w:rsidRPr="00695DBD">
        <w:rPr>
          <w:rFonts w:ascii="Arial" w:hAnsi="Arial" w:cs="Arial"/>
          <w:b/>
          <w:sz w:val="20"/>
          <w:szCs w:val="20"/>
        </w:rPr>
        <w:t>Sending Application</w:t>
      </w:r>
      <w:r>
        <w:rPr>
          <w:rFonts w:ascii="Arial" w:hAnsi="Arial" w:cs="Arial"/>
          <w:b/>
          <w:sz w:val="20"/>
          <w:szCs w:val="20"/>
        </w:rPr>
        <w:t xml:space="preserve"> </w:t>
      </w:r>
    </w:p>
    <w:p w:rsidR="009B5497" w:rsidRPr="009B4420" w:rsidRDefault="009B5497" w:rsidP="009B5497">
      <w:pPr>
        <w:rPr>
          <w:rFonts w:ascii="Arial" w:hAnsi="Arial" w:cs="Arial"/>
          <w:sz w:val="20"/>
          <w:szCs w:val="20"/>
        </w:rPr>
      </w:pPr>
      <w:r w:rsidRPr="009B4420">
        <w:rPr>
          <w:rFonts w:ascii="Arial" w:hAnsi="Arial" w:cs="Arial"/>
          <w:sz w:val="20"/>
          <w:szCs w:val="20"/>
        </w:rPr>
        <w:t xml:space="preserve">Powerpoint presentations can be very large files, so please make sure your presentation has delivered successfully. If your file is over 10 MB in size, we recommend sending through a file sharing site such as Dropbox or Wetransfer. </w:t>
      </w:r>
    </w:p>
    <w:p w:rsidR="009B5497" w:rsidRPr="009B4420" w:rsidRDefault="009B5497" w:rsidP="009B5497">
      <w:pPr>
        <w:rPr>
          <w:rFonts w:ascii="Arial" w:hAnsi="Arial" w:cs="Arial"/>
          <w:sz w:val="20"/>
          <w:szCs w:val="20"/>
        </w:rPr>
      </w:pPr>
    </w:p>
    <w:p w:rsidR="009B4420" w:rsidRPr="009B4420" w:rsidRDefault="009B5497" w:rsidP="009B4420">
      <w:pPr>
        <w:rPr>
          <w:rFonts w:ascii="Arial" w:hAnsi="Arial" w:cs="Arial"/>
          <w:sz w:val="20"/>
          <w:szCs w:val="20"/>
        </w:rPr>
      </w:pPr>
      <w:r w:rsidRPr="009B4420">
        <w:rPr>
          <w:rFonts w:ascii="Arial" w:hAnsi="Arial" w:cs="Arial"/>
          <w:sz w:val="20"/>
          <w:szCs w:val="20"/>
        </w:rPr>
        <w:t xml:space="preserve">Please email your presentation to </w:t>
      </w:r>
      <w:hyperlink r:id="rId9" w:history="1">
        <w:r w:rsidR="009B4420" w:rsidRPr="009B4420">
          <w:rPr>
            <w:rStyle w:val="Hyperlink"/>
            <w:rFonts w:ascii="Arial" w:hAnsi="Arial"/>
            <w:sz w:val="20"/>
            <w:szCs w:val="20"/>
            <w:lang w:val="en-US"/>
          </w:rPr>
          <w:t>opportunitiesdirectorsprogram@youngvic.org</w:t>
        </w:r>
      </w:hyperlink>
      <w:r w:rsidRPr="009B4420">
        <w:rPr>
          <w:rFonts w:ascii="Arial" w:hAnsi="Arial" w:cs="Arial"/>
          <w:sz w:val="20"/>
          <w:szCs w:val="20"/>
        </w:rPr>
        <w:t xml:space="preserve"> </w:t>
      </w:r>
      <w:r w:rsidR="009B4420" w:rsidRPr="009B4420">
        <w:rPr>
          <w:rFonts w:ascii="Arial" w:hAnsi="Arial" w:cs="Arial"/>
          <w:sz w:val="20"/>
          <w:szCs w:val="20"/>
        </w:rPr>
        <w:t xml:space="preserve"> by </w:t>
      </w:r>
      <w:r w:rsidR="009B4420" w:rsidRPr="009B4420">
        <w:rPr>
          <w:rFonts w:ascii="Arial" w:hAnsi="Arial" w:cs="Arial"/>
          <w:b/>
          <w:sz w:val="20"/>
          <w:szCs w:val="20"/>
          <w:lang w:val="en-US"/>
        </w:rPr>
        <w:t>noon on Monday 27 September 2021</w:t>
      </w:r>
      <w:r w:rsidRPr="009B4420">
        <w:rPr>
          <w:rFonts w:ascii="Arial" w:hAnsi="Arial" w:cs="Arial"/>
          <w:sz w:val="20"/>
          <w:szCs w:val="20"/>
        </w:rPr>
        <w:t xml:space="preserve">.  We need the Lightning Talks by this deadline in order to check, collate and order. </w:t>
      </w:r>
      <w:r w:rsidR="00C66621">
        <w:rPr>
          <w:rFonts w:ascii="Arial" w:hAnsi="Arial" w:cs="Arial"/>
          <w:sz w:val="20"/>
          <w:szCs w:val="20"/>
        </w:rPr>
        <w:t xml:space="preserve">We are unable to offer a </w:t>
      </w:r>
      <w:r w:rsidRPr="009B4420">
        <w:rPr>
          <w:rFonts w:ascii="Arial" w:hAnsi="Arial" w:cs="Arial"/>
          <w:sz w:val="20"/>
          <w:szCs w:val="20"/>
        </w:rPr>
        <w:t xml:space="preserve">flexibility </w:t>
      </w:r>
      <w:r w:rsidR="00C66621">
        <w:rPr>
          <w:rFonts w:ascii="Arial" w:hAnsi="Arial" w:cs="Arial"/>
          <w:sz w:val="20"/>
          <w:szCs w:val="20"/>
        </w:rPr>
        <w:t xml:space="preserve">with regard to the </w:t>
      </w:r>
      <w:r w:rsidRPr="009B4420">
        <w:rPr>
          <w:rFonts w:ascii="Arial" w:hAnsi="Arial" w:cs="Arial"/>
          <w:sz w:val="20"/>
          <w:szCs w:val="20"/>
        </w:rPr>
        <w:t>deadline</w:t>
      </w:r>
      <w:r w:rsidR="00C66621">
        <w:rPr>
          <w:rFonts w:ascii="Arial" w:hAnsi="Arial" w:cs="Arial"/>
          <w:sz w:val="20"/>
          <w:szCs w:val="20"/>
        </w:rPr>
        <w:t>.</w:t>
      </w:r>
      <w:r w:rsidRPr="009B4420">
        <w:rPr>
          <w:rFonts w:ascii="Arial" w:hAnsi="Arial" w:cs="Arial"/>
          <w:sz w:val="20"/>
          <w:szCs w:val="20"/>
        </w:rPr>
        <w:t xml:space="preserve"> </w:t>
      </w:r>
    </w:p>
    <w:p w:rsidR="009B4420" w:rsidRPr="009B4420" w:rsidRDefault="009B4420" w:rsidP="0064566D">
      <w:pPr>
        <w:tabs>
          <w:tab w:val="left" w:pos="2220"/>
        </w:tabs>
        <w:rPr>
          <w:rFonts w:ascii="Arial" w:hAnsi="Arial" w:cs="Arial"/>
          <w:sz w:val="20"/>
          <w:szCs w:val="20"/>
        </w:rPr>
      </w:pPr>
    </w:p>
    <w:p w:rsidR="009B4420" w:rsidRPr="009B4420" w:rsidRDefault="009B4420" w:rsidP="009B4420">
      <w:pPr>
        <w:rPr>
          <w:rFonts w:ascii="Arial" w:hAnsi="Arial" w:cs="Arial"/>
          <w:b/>
          <w:sz w:val="20"/>
          <w:szCs w:val="20"/>
        </w:rPr>
      </w:pPr>
      <w:r w:rsidRPr="009B4420">
        <w:rPr>
          <w:rFonts w:ascii="Arial" w:hAnsi="Arial" w:cs="Arial"/>
          <w:b/>
          <w:sz w:val="20"/>
          <w:szCs w:val="20"/>
        </w:rPr>
        <w:lastRenderedPageBreak/>
        <w:t>Please make sure that the file name of your Lightning Talk presentation is your full name and each document, video or audio file is clearly marked with your name and email address.</w:t>
      </w:r>
    </w:p>
    <w:p w:rsidR="009B4420" w:rsidRPr="009B4420" w:rsidRDefault="009B4420" w:rsidP="009B4420">
      <w:pPr>
        <w:rPr>
          <w:rFonts w:ascii="Arial" w:hAnsi="Arial" w:cs="Arial"/>
          <w:sz w:val="20"/>
          <w:szCs w:val="20"/>
        </w:rPr>
      </w:pPr>
    </w:p>
    <w:p w:rsidR="009B4420" w:rsidRPr="009B4420" w:rsidRDefault="009B4420" w:rsidP="009B4420">
      <w:pPr>
        <w:rPr>
          <w:rFonts w:ascii="Arial" w:hAnsi="Arial" w:cs="Arial"/>
          <w:sz w:val="20"/>
          <w:szCs w:val="20"/>
        </w:rPr>
      </w:pPr>
      <w:r w:rsidRPr="009B4420">
        <w:rPr>
          <w:rFonts w:ascii="Arial" w:hAnsi="Arial" w:cs="Arial"/>
          <w:sz w:val="20"/>
          <w:szCs w:val="20"/>
        </w:rPr>
        <w:t xml:space="preserve">If you are Deaf, disabled or neuro-divergent and we need to make adaptions to the Lightning Talk format please let us know.  We will discuss with you the most effective way for you to communicate your ideas and for us to find out about your proposed play.  </w:t>
      </w:r>
    </w:p>
    <w:p w:rsidR="009B4420" w:rsidRPr="009B4420" w:rsidRDefault="009B4420" w:rsidP="009B4420">
      <w:pPr>
        <w:rPr>
          <w:rFonts w:ascii="Arial" w:hAnsi="Arial" w:cs="Arial"/>
          <w:sz w:val="20"/>
          <w:szCs w:val="20"/>
        </w:rPr>
      </w:pPr>
    </w:p>
    <w:p w:rsidR="009B4420" w:rsidRPr="009B4420" w:rsidRDefault="009B4420" w:rsidP="009B4420">
      <w:pPr>
        <w:rPr>
          <w:rFonts w:ascii="Arial" w:hAnsi="Arial" w:cs="Arial"/>
          <w:sz w:val="20"/>
          <w:szCs w:val="20"/>
        </w:rPr>
      </w:pPr>
      <w:r w:rsidRPr="009B4420">
        <w:rPr>
          <w:rFonts w:ascii="Arial" w:hAnsi="Arial" w:cs="Arial"/>
          <w:sz w:val="20"/>
          <w:szCs w:val="20"/>
        </w:rPr>
        <w:t xml:space="preserve">Let us know if there are adjustments we should make and your access requirements at each stage of the process. </w:t>
      </w:r>
    </w:p>
    <w:p w:rsidR="009B4420" w:rsidRPr="009B4420" w:rsidRDefault="009B4420" w:rsidP="009B4420">
      <w:pPr>
        <w:rPr>
          <w:rFonts w:ascii="Arial" w:hAnsi="Arial" w:cs="Arial"/>
          <w:sz w:val="20"/>
          <w:szCs w:val="20"/>
        </w:rPr>
      </w:pPr>
    </w:p>
    <w:p w:rsidR="009B4420" w:rsidRPr="009B4420" w:rsidRDefault="009B4420" w:rsidP="009B4420">
      <w:pPr>
        <w:rPr>
          <w:rFonts w:ascii="Arial" w:hAnsi="Arial" w:cs="Arial"/>
          <w:sz w:val="20"/>
          <w:szCs w:val="20"/>
          <w:lang w:val="en-US"/>
        </w:rPr>
      </w:pPr>
      <w:r w:rsidRPr="009B4420">
        <w:rPr>
          <w:rFonts w:ascii="Arial" w:hAnsi="Arial" w:cs="Arial"/>
          <w:sz w:val="20"/>
          <w:szCs w:val="20"/>
          <w:lang w:val="en-US"/>
        </w:rPr>
        <w:t xml:space="preserve">Applications should be addressed to Sue Emmas with THE GENESIS FUTURE DIRECTORS AWARD in the subject box and sent to </w:t>
      </w:r>
      <w:hyperlink r:id="rId10" w:history="1">
        <w:r w:rsidR="0064566D" w:rsidRPr="009B4420">
          <w:rPr>
            <w:rStyle w:val="Hyperlink"/>
            <w:rFonts w:ascii="Arial" w:hAnsi="Arial"/>
            <w:sz w:val="20"/>
            <w:szCs w:val="20"/>
            <w:lang w:val="en-US"/>
          </w:rPr>
          <w:t>opportunitiesdirectorsprogram@youngvic.org</w:t>
        </w:r>
      </w:hyperlink>
    </w:p>
    <w:p w:rsidR="009B4420" w:rsidRPr="009B4420" w:rsidRDefault="009B4420" w:rsidP="009B4420">
      <w:pPr>
        <w:rPr>
          <w:rFonts w:ascii="Arial" w:hAnsi="Arial" w:cs="Arial"/>
          <w:sz w:val="20"/>
          <w:szCs w:val="20"/>
          <w:lang w:val="en-US"/>
        </w:rPr>
      </w:pPr>
    </w:p>
    <w:p w:rsidR="009B4420" w:rsidRPr="009B4420" w:rsidRDefault="009B4420" w:rsidP="009B4420">
      <w:pPr>
        <w:rPr>
          <w:rFonts w:ascii="Arial" w:hAnsi="Arial" w:cs="Arial"/>
          <w:b/>
          <w:sz w:val="20"/>
          <w:szCs w:val="20"/>
          <w:lang w:val="en-US"/>
        </w:rPr>
      </w:pPr>
      <w:r w:rsidRPr="009B4420">
        <w:rPr>
          <w:rFonts w:ascii="Arial" w:hAnsi="Arial" w:cs="Arial"/>
          <w:b/>
          <w:sz w:val="20"/>
          <w:szCs w:val="20"/>
          <w:lang w:val="en-US"/>
        </w:rPr>
        <w:t>Presenting Lighting Talk</w:t>
      </w:r>
    </w:p>
    <w:p w:rsidR="009B4420" w:rsidRPr="009B4420" w:rsidRDefault="000C06A7" w:rsidP="009B4420">
      <w:pPr>
        <w:rPr>
          <w:rFonts w:ascii="Arial" w:hAnsi="Arial" w:cs="Arial"/>
          <w:sz w:val="20"/>
          <w:szCs w:val="20"/>
          <w:lang w:val="en-US"/>
        </w:rPr>
      </w:pPr>
      <w:r>
        <w:rPr>
          <w:rFonts w:ascii="Arial" w:hAnsi="Arial" w:cs="Arial"/>
          <w:sz w:val="20"/>
          <w:szCs w:val="20"/>
          <w:lang w:val="en-AU"/>
        </w:rPr>
        <w:lastRenderedPageBreak/>
        <w:t xml:space="preserve">All directors who apply are </w:t>
      </w:r>
      <w:r w:rsidR="009B4420" w:rsidRPr="009B4420">
        <w:rPr>
          <w:rFonts w:ascii="Arial" w:hAnsi="Arial" w:cs="Arial"/>
          <w:sz w:val="20"/>
          <w:szCs w:val="20"/>
          <w:lang w:val="en-AU"/>
        </w:rPr>
        <w:t>invited to present their</w:t>
      </w:r>
      <w:r w:rsidR="009B4420" w:rsidRPr="009B4420">
        <w:rPr>
          <w:rFonts w:ascii="Arial" w:hAnsi="Arial" w:cs="Arial"/>
          <w:sz w:val="20"/>
          <w:szCs w:val="20"/>
          <w:lang w:val="en-US"/>
        </w:rPr>
        <w:t xml:space="preserve"> Lightning Talk. There will be two days for Lightning Talk presentations during week 4 October 2021. There will be two sessions</w:t>
      </w:r>
    </w:p>
    <w:p w:rsidR="009B4420" w:rsidRPr="009B4420" w:rsidRDefault="009B4420" w:rsidP="009B4420">
      <w:pPr>
        <w:rPr>
          <w:rFonts w:ascii="Arial" w:hAnsi="Arial" w:cs="Arial"/>
          <w:sz w:val="20"/>
          <w:szCs w:val="20"/>
          <w:lang w:val="en-US"/>
        </w:rPr>
      </w:pPr>
    </w:p>
    <w:p w:rsidR="009B4420" w:rsidRPr="009B4420" w:rsidRDefault="009B4420" w:rsidP="009B4420">
      <w:pPr>
        <w:rPr>
          <w:rFonts w:ascii="Arial" w:hAnsi="Arial" w:cs="Arial"/>
          <w:b/>
          <w:sz w:val="20"/>
          <w:szCs w:val="20"/>
          <w:lang w:val="en-US"/>
        </w:rPr>
      </w:pPr>
      <w:r w:rsidRPr="009B4420">
        <w:rPr>
          <w:rFonts w:ascii="Arial" w:hAnsi="Arial" w:cs="Arial"/>
          <w:b/>
          <w:sz w:val="20"/>
          <w:szCs w:val="20"/>
          <w:lang w:val="en-US"/>
        </w:rPr>
        <w:t xml:space="preserve">Session 1  </w:t>
      </w:r>
      <w:r w:rsidRPr="009B4420">
        <w:rPr>
          <w:rFonts w:ascii="Arial" w:hAnsi="Arial" w:cs="Arial"/>
          <w:b/>
          <w:sz w:val="20"/>
          <w:szCs w:val="20"/>
          <w:lang w:val="en-US"/>
        </w:rPr>
        <w:tab/>
      </w:r>
      <w:r w:rsidRPr="009B4420">
        <w:rPr>
          <w:rFonts w:ascii="Arial" w:hAnsi="Arial" w:cs="Arial"/>
          <w:b/>
          <w:sz w:val="20"/>
          <w:szCs w:val="20"/>
          <w:lang w:val="en-US"/>
        </w:rPr>
        <w:tab/>
        <w:t xml:space="preserve">in person at the Young Vic </w:t>
      </w:r>
    </w:p>
    <w:p w:rsidR="009B4420" w:rsidRPr="009B4420" w:rsidRDefault="009B4420" w:rsidP="009B4420">
      <w:pPr>
        <w:rPr>
          <w:rFonts w:ascii="Arial" w:hAnsi="Arial" w:cs="Arial"/>
          <w:b/>
          <w:sz w:val="20"/>
          <w:szCs w:val="20"/>
          <w:lang w:val="en-US"/>
        </w:rPr>
      </w:pPr>
      <w:r w:rsidRPr="009B4420">
        <w:rPr>
          <w:rFonts w:ascii="Arial" w:hAnsi="Arial" w:cs="Arial"/>
          <w:b/>
          <w:sz w:val="20"/>
          <w:szCs w:val="20"/>
          <w:lang w:val="en-US"/>
        </w:rPr>
        <w:t xml:space="preserve">Session 2    </w:t>
      </w:r>
      <w:r w:rsidRPr="009B4420">
        <w:rPr>
          <w:rFonts w:ascii="Arial" w:hAnsi="Arial" w:cs="Arial"/>
          <w:b/>
          <w:sz w:val="20"/>
          <w:szCs w:val="20"/>
          <w:lang w:val="en-US"/>
        </w:rPr>
        <w:tab/>
      </w:r>
      <w:r w:rsidRPr="009B4420">
        <w:rPr>
          <w:rFonts w:ascii="Arial" w:hAnsi="Arial" w:cs="Arial"/>
          <w:b/>
          <w:sz w:val="20"/>
          <w:szCs w:val="20"/>
          <w:lang w:val="en-US"/>
        </w:rPr>
        <w:tab/>
        <w:t>online through Zoom</w:t>
      </w:r>
    </w:p>
    <w:p w:rsidR="009B4420" w:rsidRPr="009B4420" w:rsidRDefault="009B4420" w:rsidP="009B4420">
      <w:pPr>
        <w:rPr>
          <w:rFonts w:ascii="Arial" w:hAnsi="Arial" w:cs="Arial"/>
          <w:sz w:val="20"/>
          <w:szCs w:val="20"/>
        </w:rPr>
      </w:pPr>
    </w:p>
    <w:p w:rsidR="009B4420" w:rsidRPr="009B4420" w:rsidRDefault="009B4420" w:rsidP="009B4420">
      <w:pPr>
        <w:rPr>
          <w:rFonts w:ascii="Arial" w:hAnsi="Arial" w:cs="Arial"/>
          <w:sz w:val="20"/>
          <w:szCs w:val="20"/>
        </w:rPr>
      </w:pPr>
      <w:r w:rsidRPr="009B4420">
        <w:rPr>
          <w:rFonts w:ascii="Arial" w:hAnsi="Arial" w:cs="Arial"/>
          <w:sz w:val="20"/>
          <w:szCs w:val="20"/>
        </w:rPr>
        <w:t xml:space="preserve">Once we have received you application we will send you a link to a form that will enable you to choose and sign up to a Lightning Talk slot.   </w:t>
      </w:r>
    </w:p>
    <w:p w:rsidR="009B4420" w:rsidRPr="009B4420" w:rsidRDefault="009B4420" w:rsidP="009B4420">
      <w:pPr>
        <w:rPr>
          <w:rFonts w:ascii="Arial" w:hAnsi="Arial" w:cs="Arial"/>
          <w:sz w:val="20"/>
          <w:szCs w:val="20"/>
        </w:rPr>
      </w:pPr>
    </w:p>
    <w:p w:rsidR="009B4420" w:rsidRPr="009B4420" w:rsidRDefault="009B4420" w:rsidP="009B4420">
      <w:pPr>
        <w:rPr>
          <w:rFonts w:ascii="Arial" w:hAnsi="Arial" w:cs="Arial"/>
          <w:sz w:val="20"/>
          <w:szCs w:val="20"/>
        </w:rPr>
      </w:pPr>
      <w:r w:rsidRPr="009B4420">
        <w:rPr>
          <w:rFonts w:ascii="Arial" w:hAnsi="Arial" w:cs="Arial"/>
          <w:sz w:val="20"/>
          <w:szCs w:val="20"/>
        </w:rPr>
        <w:t>If you are unable to attend one of the Lighting Talks days you can record an audio file that accompanies your Lightning Talk. The panel will then watch and listen to your Lighting Talk in your absence.</w:t>
      </w:r>
    </w:p>
    <w:p w:rsidR="009B4420" w:rsidRPr="009B4420" w:rsidRDefault="009B4420" w:rsidP="009B4420">
      <w:pPr>
        <w:rPr>
          <w:rFonts w:ascii="Arial" w:hAnsi="Arial" w:cs="Arial"/>
          <w:b/>
          <w:sz w:val="20"/>
          <w:szCs w:val="20"/>
        </w:rPr>
      </w:pPr>
    </w:p>
    <w:p w:rsidR="009B5497" w:rsidRPr="009B4420" w:rsidRDefault="009B5497" w:rsidP="00E939EC">
      <w:pPr>
        <w:rPr>
          <w:rFonts w:ascii="Arial" w:hAnsi="Arial" w:cs="Arial"/>
          <w:sz w:val="20"/>
          <w:szCs w:val="20"/>
        </w:rPr>
      </w:pPr>
      <w:bookmarkStart w:id="0" w:name="_GoBack"/>
      <w:bookmarkEnd w:id="0"/>
    </w:p>
    <w:sectPr w:rsidR="009B5497" w:rsidRPr="009B44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C89" w:rsidRDefault="00F15C89" w:rsidP="00C27B42">
      <w:r>
        <w:separator/>
      </w:r>
    </w:p>
  </w:endnote>
  <w:endnote w:type="continuationSeparator" w:id="0">
    <w:p w:rsidR="00F15C89" w:rsidRDefault="00F15C89" w:rsidP="00C2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C89" w:rsidRDefault="00F15C89" w:rsidP="00C27B42">
      <w:r>
        <w:separator/>
      </w:r>
    </w:p>
  </w:footnote>
  <w:footnote w:type="continuationSeparator" w:id="0">
    <w:p w:rsidR="00F15C89" w:rsidRDefault="00F15C89" w:rsidP="00C27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779B5"/>
    <w:multiLevelType w:val="hybridMultilevel"/>
    <w:tmpl w:val="B7F0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DB93C6E"/>
    <w:multiLevelType w:val="hybridMultilevel"/>
    <w:tmpl w:val="0C10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E30EBD"/>
    <w:multiLevelType w:val="hybridMultilevel"/>
    <w:tmpl w:val="5A4A2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9EC"/>
    <w:rsid w:val="0002752E"/>
    <w:rsid w:val="000C06A7"/>
    <w:rsid w:val="000D59E8"/>
    <w:rsid w:val="001642AC"/>
    <w:rsid w:val="001868BD"/>
    <w:rsid w:val="001974A6"/>
    <w:rsid w:val="002B6DEE"/>
    <w:rsid w:val="00334E81"/>
    <w:rsid w:val="00391158"/>
    <w:rsid w:val="003F2CB2"/>
    <w:rsid w:val="003F6FEC"/>
    <w:rsid w:val="00445054"/>
    <w:rsid w:val="00451A9A"/>
    <w:rsid w:val="005160B2"/>
    <w:rsid w:val="005200B0"/>
    <w:rsid w:val="00562643"/>
    <w:rsid w:val="00562B5E"/>
    <w:rsid w:val="005C2193"/>
    <w:rsid w:val="005D18E5"/>
    <w:rsid w:val="005D4FC3"/>
    <w:rsid w:val="0062069D"/>
    <w:rsid w:val="006365A5"/>
    <w:rsid w:val="0064566D"/>
    <w:rsid w:val="00681A3D"/>
    <w:rsid w:val="00695DBD"/>
    <w:rsid w:val="006E1647"/>
    <w:rsid w:val="006F2737"/>
    <w:rsid w:val="00713DE8"/>
    <w:rsid w:val="00766042"/>
    <w:rsid w:val="00771344"/>
    <w:rsid w:val="00786E32"/>
    <w:rsid w:val="007E08DA"/>
    <w:rsid w:val="0084669F"/>
    <w:rsid w:val="00871F87"/>
    <w:rsid w:val="008856C0"/>
    <w:rsid w:val="00952A30"/>
    <w:rsid w:val="009B4420"/>
    <w:rsid w:val="009B5497"/>
    <w:rsid w:val="00A7596E"/>
    <w:rsid w:val="00AA4769"/>
    <w:rsid w:val="00AA6D75"/>
    <w:rsid w:val="00AD460F"/>
    <w:rsid w:val="00B15521"/>
    <w:rsid w:val="00BA44F3"/>
    <w:rsid w:val="00BB4ABE"/>
    <w:rsid w:val="00C27B42"/>
    <w:rsid w:val="00C66621"/>
    <w:rsid w:val="00D60CF6"/>
    <w:rsid w:val="00DF1D1D"/>
    <w:rsid w:val="00E615C0"/>
    <w:rsid w:val="00E939EC"/>
    <w:rsid w:val="00EC6A00"/>
    <w:rsid w:val="00EF4B6D"/>
    <w:rsid w:val="00F15C89"/>
    <w:rsid w:val="00F32CF5"/>
    <w:rsid w:val="00FC3152"/>
    <w:rsid w:val="00FE6984"/>
    <w:rsid w:val="00FF2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E071"/>
  <w15:docId w15:val="{A0690FA3-97E5-4FA1-B6CB-84F69372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9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9EC"/>
    <w:rPr>
      <w:color w:val="0000FF"/>
      <w:u w:val="single"/>
    </w:rPr>
  </w:style>
  <w:style w:type="paragraph" w:styleId="Header">
    <w:name w:val="header"/>
    <w:basedOn w:val="Normal"/>
    <w:link w:val="HeaderChar"/>
    <w:uiPriority w:val="99"/>
    <w:unhideWhenUsed/>
    <w:rsid w:val="00C27B42"/>
    <w:pPr>
      <w:tabs>
        <w:tab w:val="center" w:pos="4513"/>
        <w:tab w:val="right" w:pos="9026"/>
      </w:tabs>
    </w:pPr>
  </w:style>
  <w:style w:type="character" w:customStyle="1" w:styleId="HeaderChar">
    <w:name w:val="Header Char"/>
    <w:basedOn w:val="DefaultParagraphFont"/>
    <w:link w:val="Header"/>
    <w:uiPriority w:val="99"/>
    <w:rsid w:val="00C27B42"/>
    <w:rPr>
      <w:rFonts w:ascii="Calibri" w:hAnsi="Calibri" w:cs="Calibri"/>
    </w:rPr>
  </w:style>
  <w:style w:type="paragraph" w:styleId="Footer">
    <w:name w:val="footer"/>
    <w:basedOn w:val="Normal"/>
    <w:link w:val="FooterChar"/>
    <w:uiPriority w:val="99"/>
    <w:unhideWhenUsed/>
    <w:rsid w:val="00C27B42"/>
    <w:pPr>
      <w:tabs>
        <w:tab w:val="center" w:pos="4513"/>
        <w:tab w:val="right" w:pos="9026"/>
      </w:tabs>
    </w:pPr>
  </w:style>
  <w:style w:type="character" w:customStyle="1" w:styleId="FooterChar">
    <w:name w:val="Footer Char"/>
    <w:basedOn w:val="DefaultParagraphFont"/>
    <w:link w:val="Footer"/>
    <w:uiPriority w:val="99"/>
    <w:rsid w:val="00C27B42"/>
    <w:rPr>
      <w:rFonts w:ascii="Calibri" w:hAnsi="Calibri" w:cs="Calibri"/>
    </w:rPr>
  </w:style>
  <w:style w:type="paragraph" w:styleId="ListParagraph">
    <w:name w:val="List Paragraph"/>
    <w:basedOn w:val="Normal"/>
    <w:uiPriority w:val="34"/>
    <w:qFormat/>
    <w:rsid w:val="001974A6"/>
    <w:pPr>
      <w:ind w:left="720"/>
      <w:contextualSpacing/>
    </w:pPr>
  </w:style>
  <w:style w:type="paragraph" w:styleId="BalloonText">
    <w:name w:val="Balloon Text"/>
    <w:basedOn w:val="Normal"/>
    <w:link w:val="BalloonTextChar"/>
    <w:uiPriority w:val="99"/>
    <w:semiHidden/>
    <w:unhideWhenUsed/>
    <w:rsid w:val="003911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1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60208">
      <w:bodyDiv w:val="1"/>
      <w:marLeft w:val="0"/>
      <w:marRight w:val="0"/>
      <w:marTop w:val="0"/>
      <w:marBottom w:val="0"/>
      <w:divBdr>
        <w:top w:val="none" w:sz="0" w:space="0" w:color="auto"/>
        <w:left w:val="none" w:sz="0" w:space="0" w:color="auto"/>
        <w:bottom w:val="none" w:sz="0" w:space="0" w:color="auto"/>
        <w:right w:val="none" w:sz="0" w:space="0" w:color="auto"/>
      </w:divBdr>
    </w:div>
    <w:div w:id="1097216646">
      <w:bodyDiv w:val="1"/>
      <w:marLeft w:val="0"/>
      <w:marRight w:val="0"/>
      <w:marTop w:val="0"/>
      <w:marBottom w:val="0"/>
      <w:divBdr>
        <w:top w:val="none" w:sz="0" w:space="0" w:color="auto"/>
        <w:left w:val="none" w:sz="0" w:space="0" w:color="auto"/>
        <w:bottom w:val="none" w:sz="0" w:space="0" w:color="auto"/>
        <w:right w:val="none" w:sz="0" w:space="0" w:color="auto"/>
      </w:divBdr>
    </w:div>
    <w:div w:id="1748451507">
      <w:bodyDiv w:val="1"/>
      <w:marLeft w:val="0"/>
      <w:marRight w:val="0"/>
      <w:marTop w:val="0"/>
      <w:marBottom w:val="0"/>
      <w:divBdr>
        <w:top w:val="none" w:sz="0" w:space="0" w:color="auto"/>
        <w:left w:val="none" w:sz="0" w:space="0" w:color="auto"/>
        <w:bottom w:val="none" w:sz="0" w:space="0" w:color="auto"/>
        <w:right w:val="none" w:sz="0" w:space="0" w:color="auto"/>
      </w:divBdr>
    </w:div>
    <w:div w:id="193871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portunitiesdirectorsprogram@youngvic.org" TargetMode="External"/><Relationship Id="rId3" Type="http://schemas.openxmlformats.org/officeDocument/2006/relationships/settings" Target="settings.xml"/><Relationship Id="rId7" Type="http://schemas.openxmlformats.org/officeDocument/2006/relationships/hyperlink" Target="http://www.pecha-kuch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opportunitiesdirectorsprogram@youngvic.org" TargetMode="External"/><Relationship Id="rId4" Type="http://schemas.openxmlformats.org/officeDocument/2006/relationships/webSettings" Target="webSettings.xml"/><Relationship Id="rId9" Type="http://schemas.openxmlformats.org/officeDocument/2006/relationships/hyperlink" Target="mailto:opportunitiesdirectorsprogram@youngv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Emmas</dc:creator>
  <cp:lastModifiedBy>Sue Emmas</cp:lastModifiedBy>
  <cp:revision>4</cp:revision>
  <cp:lastPrinted>2018-08-08T15:53:00Z</cp:lastPrinted>
  <dcterms:created xsi:type="dcterms:W3CDTF">2021-08-24T10:39:00Z</dcterms:created>
  <dcterms:modified xsi:type="dcterms:W3CDTF">2021-08-24T11:02:00Z</dcterms:modified>
</cp:coreProperties>
</file>