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4DF0" w14:textId="2089A667" w:rsidR="00A777AF" w:rsidRDefault="00A777AF" w:rsidP="00E849FC">
      <w:pPr>
        <w:rPr>
          <w:rFonts w:ascii="Young Vic Gothic Light" w:hAnsi="Young Vic Gothic Light" w:cs="Arial"/>
          <w:b/>
          <w:bCs/>
          <w:color w:val="000000"/>
          <w:sz w:val="38"/>
          <w:szCs w:val="38"/>
        </w:rPr>
      </w:pPr>
    </w:p>
    <w:p w14:paraId="5BC18546" w14:textId="77777777" w:rsidR="00402CC1" w:rsidRDefault="00402CC1" w:rsidP="00E849FC">
      <w:pPr>
        <w:rPr>
          <w:rFonts w:ascii="Young Vic Gothic Light" w:hAnsi="Young Vic Gothic Light" w:cs="Arial"/>
          <w:b/>
          <w:bCs/>
          <w:color w:val="000000"/>
          <w:sz w:val="38"/>
          <w:szCs w:val="38"/>
        </w:rPr>
      </w:pPr>
    </w:p>
    <w:p w14:paraId="2E60241D" w14:textId="77777777" w:rsidR="00A777AF" w:rsidRPr="00E849FC" w:rsidRDefault="00A777AF" w:rsidP="00E849FC">
      <w:pPr>
        <w:rPr>
          <w:rFonts w:ascii="Young Vic Gothic Light" w:hAnsi="Young Vic Gothic Light" w:cs="Arial"/>
          <w:b/>
          <w:bCs/>
          <w:color w:val="000000"/>
          <w:sz w:val="38"/>
          <w:szCs w:val="38"/>
        </w:rPr>
      </w:pPr>
    </w:p>
    <w:p w14:paraId="13F0D8DE" w14:textId="77777777" w:rsidR="00E849FC" w:rsidRPr="00E849FC" w:rsidRDefault="00E849FC" w:rsidP="00E849FC">
      <w:pPr>
        <w:rPr>
          <w:rFonts w:ascii="Young Vic Gothic Light" w:hAnsi="Young Vic Gothic Light" w:cs="Arial"/>
          <w:b/>
          <w:bCs/>
          <w:color w:val="000000"/>
          <w:sz w:val="38"/>
          <w:szCs w:val="38"/>
        </w:rPr>
      </w:pPr>
      <w:r w:rsidRPr="00E849FC">
        <w:rPr>
          <w:rFonts w:ascii="Young Vic Gothic Light" w:hAnsi="Young Vic Gothic Light" w:cs="Arial"/>
          <w:b/>
          <w:bCs/>
          <w:color w:val="000000"/>
          <w:sz w:val="38"/>
          <w:szCs w:val="38"/>
        </w:rPr>
        <w:t>THE GENESIS FELLOW AT THE YOUNG VIC 2022-24</w:t>
      </w:r>
    </w:p>
    <w:p w14:paraId="19BC8688" w14:textId="77777777" w:rsidR="00E849FC" w:rsidRPr="00E849FC" w:rsidRDefault="00E849FC" w:rsidP="00E849FC">
      <w:pPr>
        <w:rPr>
          <w:rFonts w:ascii="Young Vic Gothic Light" w:hAnsi="Young Vic Gothic Light" w:cs="Arial"/>
          <w:bCs/>
          <w:color w:val="000000"/>
          <w:sz w:val="38"/>
          <w:szCs w:val="38"/>
        </w:rPr>
      </w:pPr>
    </w:p>
    <w:p w14:paraId="7081C6A0"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 close relationship between the Genesis Foundation and the Young Vic dates back over twenty years.  The generous support we have received has been crucial to establishing and maintaining our work with directors and theatre makers, which is at the heart of everything we do.  </w:t>
      </w:r>
    </w:p>
    <w:p w14:paraId="3DADE34F" w14:textId="77777777" w:rsidR="00E849FC" w:rsidRPr="00E849FC" w:rsidRDefault="00E849FC" w:rsidP="00E849FC">
      <w:pPr>
        <w:rPr>
          <w:rFonts w:ascii="Young Vic Gothic Light" w:hAnsi="Young Vic Gothic Light" w:cs="Arial"/>
          <w:color w:val="000000"/>
          <w:sz w:val="38"/>
          <w:szCs w:val="38"/>
        </w:rPr>
      </w:pPr>
    </w:p>
    <w:p w14:paraId="52F618DA" w14:textId="77777777" w:rsidR="00E849FC" w:rsidRPr="00E849FC" w:rsidRDefault="00E849FC" w:rsidP="00E849FC">
      <w:pPr>
        <w:rPr>
          <w:rFonts w:ascii="Young Vic Gothic Light" w:hAnsi="Young Vic Gothic Light" w:cs="Arial"/>
          <w:b/>
          <w:bCs/>
          <w:color w:val="000000"/>
          <w:sz w:val="38"/>
          <w:szCs w:val="38"/>
        </w:rPr>
      </w:pPr>
      <w:r w:rsidRPr="00E849FC">
        <w:rPr>
          <w:rFonts w:ascii="Young Vic Gothic Light" w:hAnsi="Young Vic Gothic Light" w:cs="Arial"/>
          <w:b/>
          <w:bCs/>
          <w:color w:val="000000"/>
          <w:sz w:val="38"/>
          <w:szCs w:val="38"/>
        </w:rPr>
        <w:t xml:space="preserve">THE ROLE </w:t>
      </w:r>
    </w:p>
    <w:p w14:paraId="46244427"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 Genesis Fellow / Associate Director is a two-year role that embeds the recipient in the fabric and daily life of the Young Vic as they continue to investigate their process. </w:t>
      </w:r>
    </w:p>
    <w:p w14:paraId="785767A7" w14:textId="77777777" w:rsidR="00E849FC" w:rsidRPr="00E849FC" w:rsidRDefault="00E849FC" w:rsidP="00E849FC">
      <w:pPr>
        <w:rPr>
          <w:rFonts w:ascii="Young Vic Gothic Light" w:hAnsi="Young Vic Gothic Light" w:cs="Arial"/>
          <w:color w:val="000000"/>
          <w:sz w:val="38"/>
          <w:szCs w:val="38"/>
        </w:rPr>
      </w:pPr>
    </w:p>
    <w:p w14:paraId="4C30698E"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 Genesis Fellow/Associate Director </w:t>
      </w:r>
      <w:proofErr w:type="gramStart"/>
      <w:r w:rsidRPr="00E849FC">
        <w:rPr>
          <w:rFonts w:ascii="Young Vic Gothic Light" w:hAnsi="Young Vic Gothic Light" w:cs="Arial"/>
          <w:color w:val="000000"/>
          <w:sz w:val="38"/>
          <w:szCs w:val="38"/>
        </w:rPr>
        <w:t>will be based</w:t>
      </w:r>
      <w:proofErr w:type="gramEnd"/>
      <w:r w:rsidRPr="00E849FC">
        <w:rPr>
          <w:rFonts w:ascii="Young Vic Gothic Light" w:hAnsi="Young Vic Gothic Light" w:cs="Arial"/>
          <w:color w:val="000000"/>
          <w:sz w:val="38"/>
          <w:szCs w:val="38"/>
        </w:rPr>
        <w:t xml:space="preserve"> within the Creators Program department and will play an integral role in the development and delivery of the Young Vic’s artist development program. The theatre is renowned for the Creators Program (that grew from the Directors Program) and has been providing an extensive program of learning activities, traineeships, and opportunities to make work for artists for over 20 years.  </w:t>
      </w:r>
    </w:p>
    <w:p w14:paraId="784E3809" w14:textId="77777777" w:rsidR="00E849FC" w:rsidRPr="00E849FC" w:rsidRDefault="00E849FC" w:rsidP="00E849FC">
      <w:pPr>
        <w:rPr>
          <w:rFonts w:ascii="Young Vic Gothic Light" w:hAnsi="Young Vic Gothic Light" w:cs="Arial"/>
          <w:color w:val="000000"/>
          <w:sz w:val="38"/>
          <w:szCs w:val="38"/>
        </w:rPr>
      </w:pPr>
    </w:p>
    <w:p w14:paraId="6BC8AE19"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Previous Genesis Fellows includes Jennifer Tang in 2020, Nadia Latif in 2017, Gbolahan Obisesan in 2015, Natalie Abrahami in 2013, Carrie Cracknell in 2012 and Joe Hill-Gibbins in 2010. </w:t>
      </w:r>
    </w:p>
    <w:p w14:paraId="0CCBE69A" w14:textId="77777777" w:rsidR="00E849FC" w:rsidRPr="00E849FC" w:rsidRDefault="00E849FC" w:rsidP="00E849FC">
      <w:pPr>
        <w:rPr>
          <w:rFonts w:ascii="Young Vic Gothic Light" w:hAnsi="Young Vic Gothic Light" w:cs="Arial"/>
          <w:color w:val="000000"/>
          <w:sz w:val="38"/>
          <w:szCs w:val="38"/>
        </w:rPr>
      </w:pPr>
    </w:p>
    <w:p w14:paraId="055A5C9E" w14:textId="77777777" w:rsidR="00E849FC" w:rsidRPr="00E849FC" w:rsidRDefault="00E849FC" w:rsidP="00E849FC">
      <w:pPr>
        <w:rPr>
          <w:rFonts w:ascii="Young Vic Gothic Light" w:hAnsi="Young Vic Gothic Light" w:cs="Arial"/>
          <w:color w:val="000000"/>
          <w:sz w:val="38"/>
          <w:szCs w:val="38"/>
        </w:rPr>
      </w:pPr>
    </w:p>
    <w:p w14:paraId="0FBAC3F0" w14:textId="77777777" w:rsidR="00402CC1" w:rsidRDefault="00402CC1" w:rsidP="00E849FC">
      <w:pPr>
        <w:rPr>
          <w:rFonts w:ascii="Young Vic Gothic Light" w:hAnsi="Young Vic Gothic Light" w:cs="Arial"/>
          <w:b/>
          <w:bCs/>
          <w:color w:val="000000"/>
          <w:sz w:val="38"/>
          <w:szCs w:val="38"/>
        </w:rPr>
      </w:pPr>
    </w:p>
    <w:p w14:paraId="6FB27105" w14:textId="77777777" w:rsidR="00402CC1" w:rsidRDefault="00402CC1" w:rsidP="00E849FC">
      <w:pPr>
        <w:rPr>
          <w:rFonts w:ascii="Young Vic Gothic Light" w:hAnsi="Young Vic Gothic Light" w:cs="Arial"/>
          <w:b/>
          <w:bCs/>
          <w:color w:val="000000"/>
          <w:sz w:val="38"/>
          <w:szCs w:val="38"/>
        </w:rPr>
      </w:pPr>
    </w:p>
    <w:p w14:paraId="0599A917" w14:textId="77777777" w:rsidR="00402CC1" w:rsidRDefault="00402CC1" w:rsidP="00E849FC">
      <w:pPr>
        <w:rPr>
          <w:rFonts w:ascii="Young Vic Gothic Light" w:hAnsi="Young Vic Gothic Light" w:cs="Arial"/>
          <w:b/>
          <w:bCs/>
          <w:color w:val="000000"/>
          <w:sz w:val="38"/>
          <w:szCs w:val="38"/>
        </w:rPr>
      </w:pPr>
    </w:p>
    <w:p w14:paraId="769FD57D" w14:textId="64149B60" w:rsidR="00E849FC" w:rsidRPr="00E849FC" w:rsidRDefault="00E849FC" w:rsidP="00E849FC">
      <w:pPr>
        <w:rPr>
          <w:rFonts w:ascii="Young Vic Gothic Light" w:hAnsi="Young Vic Gothic Light" w:cs="Arial"/>
          <w:b/>
          <w:bCs/>
          <w:color w:val="000000"/>
          <w:sz w:val="38"/>
          <w:szCs w:val="38"/>
        </w:rPr>
      </w:pPr>
      <w:r w:rsidRPr="00E849FC">
        <w:rPr>
          <w:rFonts w:ascii="Young Vic Gothic Light" w:hAnsi="Young Vic Gothic Light" w:cs="Arial"/>
          <w:b/>
          <w:bCs/>
          <w:color w:val="000000"/>
          <w:sz w:val="38"/>
          <w:szCs w:val="38"/>
        </w:rPr>
        <w:t>THE OPPORTUNITY</w:t>
      </w:r>
    </w:p>
    <w:p w14:paraId="6CCE102C"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 Genesis Fellow/Associate Director will be part of the Creators Program </w:t>
      </w:r>
      <w:proofErr w:type="gramStart"/>
      <w:r w:rsidRPr="00E849FC">
        <w:rPr>
          <w:rFonts w:ascii="Young Vic Gothic Light" w:hAnsi="Young Vic Gothic Light" w:cs="Arial"/>
          <w:color w:val="000000"/>
          <w:sz w:val="38"/>
          <w:szCs w:val="38"/>
        </w:rPr>
        <w:t>department and work closely with that team</w:t>
      </w:r>
      <w:proofErr w:type="gramEnd"/>
      <w:r w:rsidRPr="00E849FC">
        <w:rPr>
          <w:rFonts w:ascii="Young Vic Gothic Light" w:hAnsi="Young Vic Gothic Light" w:cs="Arial"/>
          <w:color w:val="000000"/>
          <w:sz w:val="38"/>
          <w:szCs w:val="38"/>
        </w:rPr>
        <w:t xml:space="preserve"> and contribute to our artist development work. They will initiate and run projects, provide mentorship for Genesis Future Directors Awards, facilitate discussions, and lead on exploration of new ideas and ways of working.   </w:t>
      </w:r>
    </w:p>
    <w:p w14:paraId="384F5A40" w14:textId="77777777" w:rsidR="00E849FC" w:rsidRPr="00E849FC" w:rsidRDefault="00E849FC" w:rsidP="00E849FC">
      <w:pPr>
        <w:rPr>
          <w:rFonts w:ascii="Young Vic Gothic Light" w:hAnsi="Young Vic Gothic Light" w:cs="Arial"/>
          <w:color w:val="000000"/>
          <w:sz w:val="38"/>
          <w:szCs w:val="38"/>
        </w:rPr>
      </w:pPr>
    </w:p>
    <w:p w14:paraId="5746233D"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There will also be an opportunity to direct a show at the Young Vic during the tenure of the Fellowship in one of our three spaces.</w:t>
      </w:r>
    </w:p>
    <w:p w14:paraId="38C2BAC5" w14:textId="77777777" w:rsidR="00E849FC" w:rsidRPr="00E849FC" w:rsidRDefault="00E849FC" w:rsidP="00E849FC">
      <w:pPr>
        <w:rPr>
          <w:rFonts w:ascii="Young Vic Gothic Light" w:hAnsi="Young Vic Gothic Light" w:cs="Arial"/>
          <w:color w:val="000000"/>
          <w:sz w:val="38"/>
          <w:szCs w:val="38"/>
        </w:rPr>
      </w:pPr>
    </w:p>
    <w:p w14:paraId="2183E8B7"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More widely, the Genesis Fellow/Associate Director will:</w:t>
      </w:r>
    </w:p>
    <w:p w14:paraId="5C838374" w14:textId="77777777" w:rsidR="00E849FC" w:rsidRPr="00E849FC" w:rsidRDefault="00E849FC" w:rsidP="00E849FC">
      <w:pPr>
        <w:numPr>
          <w:ilvl w:val="0"/>
          <w:numId w:val="12"/>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Be a member of the artistic team attending programming meetings and attend run-throughs and previews of Young Vic productions</w:t>
      </w:r>
    </w:p>
    <w:p w14:paraId="3C56E437" w14:textId="77777777" w:rsidR="00E849FC" w:rsidRPr="00E849FC" w:rsidRDefault="00E849FC" w:rsidP="00E849FC">
      <w:pPr>
        <w:numPr>
          <w:ilvl w:val="0"/>
          <w:numId w:val="12"/>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Contribute to the new Artistic Development department by reading scripts and support the literary work of the Young Vic</w:t>
      </w:r>
    </w:p>
    <w:p w14:paraId="6C7DDB1C" w14:textId="77777777" w:rsidR="00E849FC" w:rsidRPr="00E849FC" w:rsidRDefault="00E849FC" w:rsidP="00E849FC">
      <w:pPr>
        <w:numPr>
          <w:ilvl w:val="0"/>
          <w:numId w:val="12"/>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See work on behalf of the Young Vic </w:t>
      </w:r>
    </w:p>
    <w:p w14:paraId="334BA5CD" w14:textId="77777777" w:rsidR="00E849FC" w:rsidRPr="00E849FC" w:rsidRDefault="00E849FC" w:rsidP="00E849FC">
      <w:pPr>
        <w:numPr>
          <w:ilvl w:val="0"/>
          <w:numId w:val="12"/>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Contribute to projects and productions developed by Taking Part with schools, colleges, young people, and the local community</w:t>
      </w:r>
    </w:p>
    <w:p w14:paraId="78248136" w14:textId="77777777" w:rsidR="00E849FC" w:rsidRPr="00E849FC" w:rsidRDefault="00E849FC" w:rsidP="00E849FC">
      <w:pPr>
        <w:numPr>
          <w:ilvl w:val="0"/>
          <w:numId w:val="12"/>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Work with the development department on relevant fundraising initiatives</w:t>
      </w:r>
    </w:p>
    <w:p w14:paraId="2B7DE95B" w14:textId="72F88A74" w:rsidR="00E849FC" w:rsidRDefault="00E849FC" w:rsidP="00E849FC">
      <w:pPr>
        <w:numPr>
          <w:ilvl w:val="0"/>
          <w:numId w:val="12"/>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Attend Senior Management Team meetings and contribute to organisational management</w:t>
      </w:r>
    </w:p>
    <w:p w14:paraId="43E47FB3" w14:textId="3003BDBC" w:rsidR="00402CC1" w:rsidRDefault="00402CC1" w:rsidP="00402CC1">
      <w:pPr>
        <w:rPr>
          <w:rFonts w:ascii="Young Vic Gothic Light" w:hAnsi="Young Vic Gothic Light" w:cs="Arial"/>
          <w:color w:val="000000"/>
          <w:sz w:val="38"/>
          <w:szCs w:val="38"/>
        </w:rPr>
      </w:pPr>
    </w:p>
    <w:p w14:paraId="1A92A89F" w14:textId="075B8EA4" w:rsidR="00402CC1" w:rsidRDefault="00402CC1" w:rsidP="00402CC1">
      <w:pPr>
        <w:rPr>
          <w:rFonts w:ascii="Young Vic Gothic Light" w:hAnsi="Young Vic Gothic Light" w:cs="Arial"/>
          <w:color w:val="000000"/>
          <w:sz w:val="38"/>
          <w:szCs w:val="38"/>
        </w:rPr>
      </w:pPr>
    </w:p>
    <w:p w14:paraId="5E7BE9DD" w14:textId="52C7BDA4" w:rsidR="00402CC1" w:rsidRDefault="00402CC1" w:rsidP="00402CC1">
      <w:pPr>
        <w:rPr>
          <w:rFonts w:ascii="Young Vic Gothic Light" w:hAnsi="Young Vic Gothic Light" w:cs="Arial"/>
          <w:color w:val="000000"/>
          <w:sz w:val="38"/>
          <w:szCs w:val="38"/>
        </w:rPr>
      </w:pPr>
    </w:p>
    <w:p w14:paraId="53C32E2B" w14:textId="01CF0F8D" w:rsidR="00402CC1" w:rsidRDefault="00402CC1" w:rsidP="00402CC1">
      <w:pPr>
        <w:rPr>
          <w:rFonts w:ascii="Young Vic Gothic Light" w:hAnsi="Young Vic Gothic Light" w:cs="Arial"/>
          <w:color w:val="000000"/>
          <w:sz w:val="38"/>
          <w:szCs w:val="38"/>
        </w:rPr>
      </w:pPr>
    </w:p>
    <w:p w14:paraId="7F944539" w14:textId="77777777" w:rsidR="00402CC1" w:rsidRPr="00E849FC" w:rsidRDefault="00402CC1" w:rsidP="00402CC1">
      <w:pPr>
        <w:rPr>
          <w:rFonts w:ascii="Young Vic Gothic Light" w:hAnsi="Young Vic Gothic Light" w:cs="Arial"/>
          <w:color w:val="000000"/>
          <w:sz w:val="38"/>
          <w:szCs w:val="38"/>
        </w:rPr>
      </w:pPr>
    </w:p>
    <w:p w14:paraId="186E21E6" w14:textId="77777777" w:rsidR="00E849FC" w:rsidRPr="00E849FC" w:rsidRDefault="00E849FC" w:rsidP="00E849FC">
      <w:pPr>
        <w:numPr>
          <w:ilvl w:val="0"/>
          <w:numId w:val="12"/>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Gain an insight into leadership and governance by attending Board meetings and where appropriate Shadow the Artistic Director and Executive Director </w:t>
      </w:r>
    </w:p>
    <w:p w14:paraId="13619518" w14:textId="40A97007" w:rsidR="00E849FC" w:rsidRPr="00E849FC" w:rsidRDefault="00E849FC" w:rsidP="00E849FC">
      <w:pPr>
        <w:rPr>
          <w:rFonts w:ascii="Young Vic Gothic Light" w:hAnsi="Young Vic Gothic Light" w:cs="Arial"/>
          <w:bCs/>
          <w:color w:val="000000"/>
          <w:sz w:val="38"/>
          <w:szCs w:val="38"/>
        </w:rPr>
      </w:pPr>
    </w:p>
    <w:p w14:paraId="21A18579" w14:textId="77777777" w:rsidR="00E849FC" w:rsidRPr="00E849FC" w:rsidRDefault="00E849FC" w:rsidP="00E849FC">
      <w:pPr>
        <w:rPr>
          <w:rFonts w:ascii="Young Vic Gothic Light" w:hAnsi="Young Vic Gothic Light" w:cs="Arial"/>
          <w:bCs/>
          <w:color w:val="000000"/>
          <w:sz w:val="38"/>
          <w:szCs w:val="38"/>
        </w:rPr>
      </w:pPr>
    </w:p>
    <w:p w14:paraId="4C8A3EEF" w14:textId="77777777" w:rsidR="00E849FC" w:rsidRPr="00E849FC" w:rsidRDefault="00E849FC" w:rsidP="00E849FC">
      <w:pPr>
        <w:rPr>
          <w:rFonts w:ascii="Young Vic Gothic Light" w:hAnsi="Young Vic Gothic Light" w:cs="Arial"/>
          <w:b/>
          <w:bCs/>
          <w:color w:val="000000"/>
          <w:sz w:val="38"/>
          <w:szCs w:val="38"/>
        </w:rPr>
      </w:pPr>
      <w:r w:rsidRPr="00E849FC">
        <w:rPr>
          <w:rFonts w:ascii="Young Vic Gothic Light" w:hAnsi="Young Vic Gothic Light" w:cs="Arial"/>
          <w:b/>
          <w:bCs/>
          <w:color w:val="000000"/>
          <w:sz w:val="38"/>
          <w:szCs w:val="38"/>
        </w:rPr>
        <w:t xml:space="preserve">SKILLS AND EXPERIENCE </w:t>
      </w:r>
    </w:p>
    <w:p w14:paraId="6E9D37B4"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 Fellowship </w:t>
      </w:r>
      <w:proofErr w:type="gramStart"/>
      <w:r w:rsidRPr="00E849FC">
        <w:rPr>
          <w:rFonts w:ascii="Young Vic Gothic Light" w:hAnsi="Young Vic Gothic Light" w:cs="Arial"/>
          <w:color w:val="000000"/>
          <w:sz w:val="38"/>
          <w:szCs w:val="38"/>
        </w:rPr>
        <w:t>is aimed</w:t>
      </w:r>
      <w:proofErr w:type="gramEnd"/>
      <w:r w:rsidRPr="00E849FC">
        <w:rPr>
          <w:rFonts w:ascii="Young Vic Gothic Light" w:hAnsi="Young Vic Gothic Light" w:cs="Arial"/>
          <w:color w:val="000000"/>
          <w:sz w:val="38"/>
          <w:szCs w:val="38"/>
        </w:rPr>
        <w:t xml:space="preserve"> at an experienced director at an associate level or equivalent who has demonstrated a talent for and commitment to directing and has an ambition to become an artistic director.  </w:t>
      </w:r>
    </w:p>
    <w:p w14:paraId="206EEF46" w14:textId="77777777" w:rsidR="00E849FC" w:rsidRPr="00E849FC" w:rsidRDefault="00E849FC" w:rsidP="00E849FC">
      <w:pPr>
        <w:rPr>
          <w:rFonts w:ascii="Young Vic Gothic Light" w:hAnsi="Young Vic Gothic Light" w:cs="Arial"/>
          <w:bCs/>
          <w:color w:val="000000"/>
          <w:sz w:val="38"/>
          <w:szCs w:val="38"/>
        </w:rPr>
      </w:pPr>
    </w:p>
    <w:p w14:paraId="5ADE2612" w14:textId="77777777" w:rsidR="00E849FC" w:rsidRPr="00E849FC" w:rsidRDefault="00E849FC" w:rsidP="00E849FC">
      <w:pPr>
        <w:rPr>
          <w:rFonts w:ascii="Young Vic Gothic Light" w:hAnsi="Young Vic Gothic Light" w:cs="Arial"/>
          <w:b/>
          <w:color w:val="000000"/>
          <w:sz w:val="38"/>
          <w:szCs w:val="38"/>
        </w:rPr>
      </w:pPr>
      <w:r w:rsidRPr="00E849FC">
        <w:rPr>
          <w:rFonts w:ascii="Young Vic Gothic Light" w:hAnsi="Young Vic Gothic Light" w:cs="Arial"/>
          <w:b/>
          <w:color w:val="000000"/>
          <w:sz w:val="38"/>
          <w:szCs w:val="38"/>
        </w:rPr>
        <w:t>We are looking for a director who:</w:t>
      </w:r>
    </w:p>
    <w:p w14:paraId="176771FC"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Has a strong track record and has directed high quality productions and at least one for an established theatre company (building or touring company) in a medium scale space</w:t>
      </w:r>
    </w:p>
    <w:p w14:paraId="768C842B"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Has shown a commitment to originality and a desire to expand their understanding of theatre practice</w:t>
      </w:r>
    </w:p>
    <w:p w14:paraId="07B76B99"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Has demonstrated an interest in artist development and supporting new and early career artists and has experience of planning, delivering workshops and creative development projects </w:t>
      </w:r>
    </w:p>
    <w:p w14:paraId="22A7775E"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Has a thorough knowledge of theatre artists and practitioners</w:t>
      </w:r>
    </w:p>
    <w:p w14:paraId="0D9B2020"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Is interested in new technologies</w:t>
      </w:r>
    </w:p>
    <w:p w14:paraId="132C3056" w14:textId="3F3B9BC7" w:rsid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Has demonstrated an interest in and aptitude for becoming an artistic director</w:t>
      </w:r>
    </w:p>
    <w:p w14:paraId="6CD3F5F6" w14:textId="1A8FC1F3" w:rsidR="00402CC1" w:rsidRDefault="00402CC1" w:rsidP="00402CC1">
      <w:pPr>
        <w:rPr>
          <w:rFonts w:ascii="Young Vic Gothic Light" w:hAnsi="Young Vic Gothic Light" w:cs="Arial"/>
          <w:color w:val="000000"/>
          <w:sz w:val="38"/>
          <w:szCs w:val="38"/>
        </w:rPr>
      </w:pPr>
    </w:p>
    <w:p w14:paraId="18104A31" w14:textId="43FAF525" w:rsidR="00402CC1" w:rsidRDefault="00402CC1" w:rsidP="00402CC1">
      <w:pPr>
        <w:rPr>
          <w:rFonts w:ascii="Young Vic Gothic Light" w:hAnsi="Young Vic Gothic Light" w:cs="Arial"/>
          <w:color w:val="000000"/>
          <w:sz w:val="38"/>
          <w:szCs w:val="38"/>
        </w:rPr>
      </w:pPr>
    </w:p>
    <w:p w14:paraId="0D9B60E4" w14:textId="1CE0B324" w:rsidR="00402CC1" w:rsidRDefault="00402CC1" w:rsidP="00402CC1">
      <w:pPr>
        <w:rPr>
          <w:rFonts w:ascii="Young Vic Gothic Light" w:hAnsi="Young Vic Gothic Light" w:cs="Arial"/>
          <w:color w:val="000000"/>
          <w:sz w:val="38"/>
          <w:szCs w:val="38"/>
        </w:rPr>
      </w:pPr>
    </w:p>
    <w:p w14:paraId="73453B46" w14:textId="77777777" w:rsidR="00402CC1" w:rsidRPr="00E849FC" w:rsidRDefault="00402CC1" w:rsidP="00402CC1">
      <w:pPr>
        <w:rPr>
          <w:rFonts w:ascii="Young Vic Gothic Light" w:hAnsi="Young Vic Gothic Light" w:cs="Arial"/>
          <w:color w:val="000000"/>
          <w:sz w:val="38"/>
          <w:szCs w:val="38"/>
        </w:rPr>
      </w:pPr>
    </w:p>
    <w:p w14:paraId="21471C60"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Has an interest in multi-disciplinary and / or anti-disciplinary theatre making </w:t>
      </w:r>
    </w:p>
    <w:p w14:paraId="40184D24"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Is administratively competent and well organised and where needed happy to work autonomously</w:t>
      </w:r>
    </w:p>
    <w:p w14:paraId="7F5435BE"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Will promote the mission of the Genesis Foundation and talk publicly of their support for the Young Vic</w:t>
      </w:r>
    </w:p>
    <w:p w14:paraId="5C9EA7CB" w14:textId="77777777" w:rsidR="00E849FC" w:rsidRPr="00E849FC" w:rsidRDefault="00E849FC" w:rsidP="00E849FC">
      <w:pPr>
        <w:numPr>
          <w:ilvl w:val="0"/>
          <w:numId w:val="13"/>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Will contribute to the Young Vic’s work to become an actively anti-racist organisation.</w:t>
      </w:r>
    </w:p>
    <w:p w14:paraId="4D97F4A1" w14:textId="77777777" w:rsidR="00E849FC" w:rsidRPr="00E849FC" w:rsidRDefault="00E849FC" w:rsidP="00E849FC">
      <w:pPr>
        <w:rPr>
          <w:rFonts w:ascii="Young Vic Gothic Light" w:hAnsi="Young Vic Gothic Light" w:cs="Arial"/>
          <w:color w:val="000000"/>
          <w:sz w:val="38"/>
          <w:szCs w:val="38"/>
        </w:rPr>
      </w:pPr>
    </w:p>
    <w:p w14:paraId="5990B52E"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Quantifying level of experience is complex, but we want to give some sense of what you might have done so far in your career without being prescriptive.  </w:t>
      </w:r>
    </w:p>
    <w:p w14:paraId="1F8386BF" w14:textId="77777777" w:rsidR="00E849FC" w:rsidRPr="00E849FC" w:rsidRDefault="00E849FC" w:rsidP="00E849FC">
      <w:pPr>
        <w:rPr>
          <w:rFonts w:ascii="Young Vic Gothic Light" w:hAnsi="Young Vic Gothic Light" w:cs="Arial"/>
          <w:color w:val="000000"/>
          <w:sz w:val="38"/>
          <w:szCs w:val="38"/>
        </w:rPr>
      </w:pPr>
    </w:p>
    <w:p w14:paraId="13D5097B"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You will have made work and be confident in your practice as a director or theatre maker. You will be confident in your skills and experience to feed into projects and productions of scale and with artists who are senior freelancers with practiced experience.  You can also offer skills, knowledge, and practice to artists at an early stage of their artistic development. </w:t>
      </w:r>
    </w:p>
    <w:p w14:paraId="6ED98115" w14:textId="77777777" w:rsidR="00E849FC" w:rsidRPr="00E849FC" w:rsidRDefault="00E849FC" w:rsidP="00E849FC">
      <w:pPr>
        <w:rPr>
          <w:rFonts w:ascii="Young Vic Gothic Light" w:hAnsi="Young Vic Gothic Light" w:cs="Arial"/>
          <w:color w:val="000000"/>
          <w:sz w:val="38"/>
          <w:szCs w:val="38"/>
        </w:rPr>
      </w:pPr>
    </w:p>
    <w:p w14:paraId="2939F4D2" w14:textId="77777777" w:rsidR="00E849FC" w:rsidRPr="00E849FC" w:rsidRDefault="00E849FC" w:rsidP="00E849FC">
      <w:pPr>
        <w:rPr>
          <w:rFonts w:ascii="Young Vic Gothic Light" w:hAnsi="Young Vic Gothic Light" w:cs="Arial"/>
          <w:bCs/>
          <w:color w:val="000000"/>
          <w:sz w:val="38"/>
          <w:szCs w:val="38"/>
        </w:rPr>
      </w:pPr>
    </w:p>
    <w:p w14:paraId="2F71EF3C" w14:textId="77777777" w:rsidR="00E849FC" w:rsidRPr="00E849FC" w:rsidRDefault="00E849FC" w:rsidP="00E849FC">
      <w:pPr>
        <w:rPr>
          <w:rFonts w:ascii="Young Vic Gothic Light" w:hAnsi="Young Vic Gothic Light" w:cs="Arial"/>
          <w:b/>
          <w:bCs/>
          <w:color w:val="000000"/>
          <w:sz w:val="38"/>
          <w:szCs w:val="38"/>
        </w:rPr>
      </w:pPr>
      <w:r w:rsidRPr="00E849FC">
        <w:rPr>
          <w:rFonts w:ascii="Young Vic Gothic Light" w:hAnsi="Young Vic Gothic Light" w:cs="Arial"/>
          <w:b/>
          <w:bCs/>
          <w:color w:val="000000"/>
          <w:sz w:val="38"/>
          <w:szCs w:val="38"/>
        </w:rPr>
        <w:t>THE OFFER</w:t>
      </w:r>
    </w:p>
    <w:p w14:paraId="121D34EA" w14:textId="77777777" w:rsidR="00402CC1"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There is a salary of £40,000 and this is a fixed term two-year contract.  The role </w:t>
      </w:r>
      <w:proofErr w:type="gramStart"/>
      <w:r w:rsidRPr="00E849FC">
        <w:rPr>
          <w:rFonts w:ascii="Young Vic Gothic Light" w:hAnsi="Young Vic Gothic Light" w:cs="Arial"/>
          <w:color w:val="000000"/>
          <w:sz w:val="38"/>
          <w:szCs w:val="38"/>
        </w:rPr>
        <w:t>is based</w:t>
      </w:r>
      <w:proofErr w:type="gramEnd"/>
      <w:r w:rsidRPr="00E849FC">
        <w:rPr>
          <w:rFonts w:ascii="Young Vic Gothic Light" w:hAnsi="Young Vic Gothic Light" w:cs="Arial"/>
          <w:color w:val="000000"/>
          <w:sz w:val="38"/>
          <w:szCs w:val="38"/>
        </w:rPr>
        <w:t xml:space="preserve"> at the Young Vic but there is flexibility of remote working as appropriate.  The position involves working flexible hours as necessary to fulfil the duties of the post. The minimum hours are 35 per week. </w:t>
      </w:r>
    </w:p>
    <w:p w14:paraId="28AC7A28" w14:textId="77777777" w:rsidR="00402CC1" w:rsidRDefault="00402CC1" w:rsidP="00E849FC">
      <w:pPr>
        <w:rPr>
          <w:rFonts w:ascii="Young Vic Gothic Light" w:hAnsi="Young Vic Gothic Light" w:cs="Arial"/>
          <w:color w:val="000000"/>
          <w:sz w:val="38"/>
          <w:szCs w:val="38"/>
        </w:rPr>
      </w:pPr>
    </w:p>
    <w:p w14:paraId="07FA3644" w14:textId="77777777" w:rsidR="00402CC1" w:rsidRDefault="00402CC1" w:rsidP="00E849FC">
      <w:pPr>
        <w:rPr>
          <w:rFonts w:ascii="Young Vic Gothic Light" w:hAnsi="Young Vic Gothic Light" w:cs="Arial"/>
          <w:color w:val="000000"/>
          <w:sz w:val="38"/>
          <w:szCs w:val="38"/>
        </w:rPr>
      </w:pPr>
    </w:p>
    <w:p w14:paraId="1FC86DCC" w14:textId="77777777" w:rsidR="00402CC1" w:rsidRDefault="00402CC1" w:rsidP="00E849FC">
      <w:pPr>
        <w:rPr>
          <w:rFonts w:ascii="Young Vic Gothic Light" w:hAnsi="Young Vic Gothic Light" w:cs="Arial"/>
          <w:color w:val="000000"/>
          <w:sz w:val="38"/>
          <w:szCs w:val="38"/>
        </w:rPr>
      </w:pPr>
    </w:p>
    <w:p w14:paraId="40F3AD8F" w14:textId="250083AE"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Normal office hours are 10am to 6pm Monday to Friday. Some evening and weekend work will be required.  There are 25 days holiday per year pro rata. </w:t>
      </w:r>
    </w:p>
    <w:p w14:paraId="5F561BD7" w14:textId="77777777" w:rsidR="00E849FC" w:rsidRPr="00E849FC" w:rsidRDefault="00E849FC" w:rsidP="00E849FC">
      <w:pPr>
        <w:rPr>
          <w:rFonts w:ascii="Young Vic Gothic Light" w:hAnsi="Young Vic Gothic Light" w:cs="Arial"/>
          <w:color w:val="000000"/>
          <w:sz w:val="38"/>
          <w:szCs w:val="38"/>
        </w:rPr>
      </w:pPr>
    </w:p>
    <w:p w14:paraId="0576FF98"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We welcome applications from candidates who wish to work in a flexible working pattern (for example around caring responsibilities or access requirements).  This includes part time working.  We are happy to discuss flexible home and office working.</w:t>
      </w:r>
    </w:p>
    <w:p w14:paraId="413820B1" w14:textId="77777777" w:rsidR="00E849FC" w:rsidRPr="00E849FC" w:rsidRDefault="00E849FC" w:rsidP="00E849FC">
      <w:pPr>
        <w:rPr>
          <w:rFonts w:ascii="Young Vic Gothic Light" w:hAnsi="Young Vic Gothic Light" w:cs="Arial"/>
          <w:color w:val="000000"/>
          <w:sz w:val="38"/>
          <w:szCs w:val="38"/>
        </w:rPr>
      </w:pPr>
    </w:p>
    <w:p w14:paraId="214B022A"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 start time is flexible and </w:t>
      </w:r>
      <w:proofErr w:type="gramStart"/>
      <w:r w:rsidRPr="00E849FC">
        <w:rPr>
          <w:rFonts w:ascii="Young Vic Gothic Light" w:hAnsi="Young Vic Gothic Light" w:cs="Arial"/>
          <w:color w:val="000000"/>
          <w:sz w:val="38"/>
          <w:szCs w:val="38"/>
        </w:rPr>
        <w:t>will be mutually agreed</w:t>
      </w:r>
      <w:proofErr w:type="gramEnd"/>
      <w:r w:rsidRPr="00E849FC">
        <w:rPr>
          <w:rFonts w:ascii="Young Vic Gothic Light" w:hAnsi="Young Vic Gothic Light" w:cs="Arial"/>
          <w:color w:val="000000"/>
          <w:sz w:val="38"/>
          <w:szCs w:val="38"/>
        </w:rPr>
        <w:t xml:space="preserve"> but will be within three months of the final interview.   </w:t>
      </w:r>
    </w:p>
    <w:p w14:paraId="559ED342" w14:textId="77777777" w:rsidR="00E849FC" w:rsidRPr="00E849FC" w:rsidRDefault="00E849FC" w:rsidP="00E849FC">
      <w:pPr>
        <w:rPr>
          <w:rFonts w:ascii="Young Vic Gothic Light" w:hAnsi="Young Vic Gothic Light" w:cs="Arial"/>
          <w:color w:val="000000"/>
          <w:sz w:val="38"/>
          <w:szCs w:val="38"/>
        </w:rPr>
      </w:pPr>
    </w:p>
    <w:p w14:paraId="491B6830" w14:textId="77777777" w:rsidR="00E849FC" w:rsidRPr="00E849FC" w:rsidRDefault="00E849FC" w:rsidP="00E849FC">
      <w:pPr>
        <w:rPr>
          <w:rFonts w:ascii="Young Vic Gothic Light" w:hAnsi="Young Vic Gothic Light" w:cs="Arial"/>
          <w:color w:val="000000"/>
          <w:sz w:val="38"/>
          <w:szCs w:val="38"/>
        </w:rPr>
      </w:pPr>
    </w:p>
    <w:p w14:paraId="3B78D1C7" w14:textId="77777777" w:rsidR="00E849FC" w:rsidRPr="00E849FC" w:rsidRDefault="00E849FC" w:rsidP="00E849FC">
      <w:pPr>
        <w:rPr>
          <w:rFonts w:ascii="Young Vic Gothic Light" w:hAnsi="Young Vic Gothic Light" w:cs="Arial"/>
          <w:b/>
          <w:color w:val="000000"/>
          <w:sz w:val="38"/>
          <w:szCs w:val="38"/>
        </w:rPr>
      </w:pPr>
      <w:r w:rsidRPr="00E849FC">
        <w:rPr>
          <w:rFonts w:ascii="Young Vic Gothic Light" w:hAnsi="Young Vic Gothic Light" w:cs="Arial"/>
          <w:b/>
          <w:color w:val="000000"/>
          <w:sz w:val="38"/>
          <w:szCs w:val="38"/>
        </w:rPr>
        <w:t>HOW TO APPLY</w:t>
      </w:r>
    </w:p>
    <w:p w14:paraId="20A4779C" w14:textId="1A2A21D4"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We actively work to create a team at the Young Vic that is made up of people from a variety of backgrounds with different experiences, skills, and stories to join </w:t>
      </w:r>
      <w:proofErr w:type="gramStart"/>
      <w:r w:rsidRPr="00E849FC">
        <w:rPr>
          <w:rFonts w:ascii="Young Vic Gothic Light" w:hAnsi="Young Vic Gothic Light" w:cs="Arial"/>
          <w:color w:val="000000"/>
          <w:sz w:val="38"/>
          <w:szCs w:val="38"/>
        </w:rPr>
        <w:t>us and influence</w:t>
      </w:r>
      <w:proofErr w:type="gramEnd"/>
      <w:r w:rsidRPr="00E849FC">
        <w:rPr>
          <w:rFonts w:ascii="Young Vic Gothic Light" w:hAnsi="Young Vic Gothic Light" w:cs="Arial"/>
          <w:color w:val="000000"/>
          <w:sz w:val="38"/>
          <w:szCs w:val="38"/>
        </w:rPr>
        <w:t xml:space="preserve"> and develop our working practice. </w:t>
      </w:r>
    </w:p>
    <w:p w14:paraId="608D573D" w14:textId="77777777" w:rsidR="00E849FC" w:rsidRPr="00E849FC" w:rsidRDefault="00E849FC" w:rsidP="00E849FC">
      <w:pPr>
        <w:rPr>
          <w:rFonts w:ascii="Young Vic Gothic Light" w:hAnsi="Young Vic Gothic Light" w:cs="Arial"/>
          <w:color w:val="000000"/>
          <w:sz w:val="38"/>
          <w:szCs w:val="38"/>
        </w:rPr>
      </w:pPr>
    </w:p>
    <w:p w14:paraId="2958A883"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49456BE7" w14:textId="5D608FA4" w:rsidR="00E849FC" w:rsidRDefault="00E849FC" w:rsidP="00E849FC">
      <w:pPr>
        <w:rPr>
          <w:rFonts w:ascii="Young Vic Gothic Light" w:hAnsi="Young Vic Gothic Light" w:cs="Arial"/>
          <w:color w:val="000000"/>
          <w:sz w:val="38"/>
          <w:szCs w:val="38"/>
        </w:rPr>
      </w:pPr>
    </w:p>
    <w:p w14:paraId="5C73674F" w14:textId="524F2EA5" w:rsidR="00402CC1" w:rsidRDefault="00402CC1" w:rsidP="00E849FC">
      <w:pPr>
        <w:rPr>
          <w:rFonts w:ascii="Young Vic Gothic Light" w:hAnsi="Young Vic Gothic Light" w:cs="Arial"/>
          <w:color w:val="000000"/>
          <w:sz w:val="38"/>
          <w:szCs w:val="38"/>
        </w:rPr>
      </w:pPr>
    </w:p>
    <w:p w14:paraId="42BD4DD4" w14:textId="735F8857" w:rsidR="00402CC1" w:rsidRDefault="00402CC1" w:rsidP="00E849FC">
      <w:pPr>
        <w:rPr>
          <w:rFonts w:ascii="Young Vic Gothic Light" w:hAnsi="Young Vic Gothic Light" w:cs="Arial"/>
          <w:color w:val="000000"/>
          <w:sz w:val="38"/>
          <w:szCs w:val="38"/>
        </w:rPr>
      </w:pPr>
    </w:p>
    <w:p w14:paraId="32FE7901" w14:textId="6774D787" w:rsidR="00402CC1" w:rsidRDefault="00402CC1" w:rsidP="00E849FC">
      <w:pPr>
        <w:rPr>
          <w:rFonts w:ascii="Young Vic Gothic Light" w:hAnsi="Young Vic Gothic Light" w:cs="Arial"/>
          <w:color w:val="000000"/>
          <w:sz w:val="38"/>
          <w:szCs w:val="38"/>
        </w:rPr>
      </w:pPr>
    </w:p>
    <w:p w14:paraId="087D50C7" w14:textId="4A90AA00" w:rsidR="00402CC1" w:rsidRDefault="00402CC1" w:rsidP="00E849FC">
      <w:pPr>
        <w:rPr>
          <w:rFonts w:ascii="Young Vic Gothic Light" w:hAnsi="Young Vic Gothic Light" w:cs="Arial"/>
          <w:color w:val="000000"/>
          <w:sz w:val="38"/>
          <w:szCs w:val="38"/>
        </w:rPr>
      </w:pPr>
    </w:p>
    <w:p w14:paraId="2AD69552" w14:textId="77777777" w:rsidR="00402CC1" w:rsidRPr="00E849FC" w:rsidRDefault="00402CC1" w:rsidP="00E849FC">
      <w:pPr>
        <w:rPr>
          <w:rFonts w:ascii="Young Vic Gothic Light" w:hAnsi="Young Vic Gothic Light" w:cs="Arial"/>
          <w:color w:val="000000"/>
          <w:sz w:val="38"/>
          <w:szCs w:val="38"/>
        </w:rPr>
      </w:pPr>
    </w:p>
    <w:p w14:paraId="07494D3F" w14:textId="77777777" w:rsidR="00E849FC" w:rsidRPr="00E849FC" w:rsidRDefault="00E849FC" w:rsidP="00E849FC">
      <w:pPr>
        <w:numPr>
          <w:ilvl w:val="0"/>
          <w:numId w:val="14"/>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Black and Global Majority</w:t>
      </w:r>
    </w:p>
    <w:p w14:paraId="22251293" w14:textId="77777777" w:rsidR="00E849FC" w:rsidRPr="00E849FC" w:rsidRDefault="00E849FC" w:rsidP="00E849FC">
      <w:pPr>
        <w:numPr>
          <w:ilvl w:val="0"/>
          <w:numId w:val="14"/>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Deaf and or disabled </w:t>
      </w:r>
    </w:p>
    <w:p w14:paraId="03465D15" w14:textId="77777777" w:rsidR="00E849FC" w:rsidRPr="00E849FC" w:rsidRDefault="00E849FC" w:rsidP="00E849FC">
      <w:pPr>
        <w:numPr>
          <w:ilvl w:val="0"/>
          <w:numId w:val="14"/>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Neurodivergent </w:t>
      </w:r>
    </w:p>
    <w:p w14:paraId="3D6DB3A3" w14:textId="77777777" w:rsidR="00E849FC" w:rsidRPr="00E849FC" w:rsidRDefault="00E849FC" w:rsidP="00E849FC">
      <w:pPr>
        <w:numPr>
          <w:ilvl w:val="0"/>
          <w:numId w:val="14"/>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Working, benefit, criminal class </w:t>
      </w:r>
    </w:p>
    <w:p w14:paraId="34915939" w14:textId="77777777" w:rsidR="00E849FC" w:rsidRPr="00E849FC" w:rsidRDefault="00E849FC" w:rsidP="00E849FC">
      <w:pPr>
        <w:numPr>
          <w:ilvl w:val="0"/>
          <w:numId w:val="14"/>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LGBTQIA+ </w:t>
      </w:r>
    </w:p>
    <w:p w14:paraId="4718A47E" w14:textId="77777777" w:rsidR="00E849FC" w:rsidRPr="00E849FC" w:rsidRDefault="00E849FC" w:rsidP="00E849FC">
      <w:pPr>
        <w:rPr>
          <w:rFonts w:ascii="Young Vic Gothic Light" w:hAnsi="Young Vic Gothic Light" w:cs="Arial"/>
          <w:color w:val="000000"/>
          <w:sz w:val="38"/>
          <w:szCs w:val="38"/>
        </w:rPr>
      </w:pPr>
    </w:p>
    <w:p w14:paraId="176B45E0"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p w14:paraId="09645C86" w14:textId="77777777" w:rsidR="00E849FC" w:rsidRPr="00E849FC" w:rsidRDefault="00E849FC" w:rsidP="00E849FC">
      <w:pPr>
        <w:rPr>
          <w:rFonts w:ascii="Young Vic Gothic Light" w:hAnsi="Young Vic Gothic Light" w:cs="Arial"/>
          <w:color w:val="000000"/>
          <w:sz w:val="38"/>
          <w:szCs w:val="38"/>
        </w:rPr>
      </w:pPr>
    </w:p>
    <w:p w14:paraId="6A3E325B" w14:textId="77777777" w:rsidR="00E849FC" w:rsidRPr="00E849FC" w:rsidRDefault="00E849FC" w:rsidP="00E849FC">
      <w:pPr>
        <w:rPr>
          <w:rFonts w:ascii="Young Vic Gothic Light" w:hAnsi="Young Vic Gothic Light" w:cs="Arial"/>
          <w:color w:val="000000"/>
          <w:sz w:val="38"/>
          <w:szCs w:val="38"/>
        </w:rPr>
      </w:pPr>
      <w:proofErr w:type="gramStart"/>
      <w:r w:rsidRPr="00E849FC">
        <w:rPr>
          <w:rFonts w:ascii="Young Vic Gothic Light" w:hAnsi="Young Vic Gothic Light" w:cs="Arial"/>
          <w:color w:val="000000"/>
          <w:sz w:val="38"/>
          <w:szCs w:val="38"/>
        </w:rPr>
        <w:t>The recruitment is led by Kwame Kwei-Armah (Artistic Director) and Sue Emmas (Associate Artistic Director) and Harriet Capaldi (Genesis Foundation)</w:t>
      </w:r>
      <w:proofErr w:type="gramEnd"/>
      <w:r w:rsidRPr="00E849FC">
        <w:rPr>
          <w:rFonts w:ascii="Young Vic Gothic Light" w:hAnsi="Young Vic Gothic Light" w:cs="Arial"/>
          <w:color w:val="000000"/>
          <w:sz w:val="38"/>
          <w:szCs w:val="38"/>
        </w:rPr>
        <w:t xml:space="preserve">.  It </w:t>
      </w:r>
      <w:proofErr w:type="gramStart"/>
      <w:r w:rsidRPr="00E849FC">
        <w:rPr>
          <w:rFonts w:ascii="Young Vic Gothic Light" w:hAnsi="Young Vic Gothic Light" w:cs="Arial"/>
          <w:color w:val="000000"/>
          <w:sz w:val="38"/>
          <w:szCs w:val="38"/>
        </w:rPr>
        <w:t>is also supported</w:t>
      </w:r>
      <w:proofErr w:type="gramEnd"/>
      <w:r w:rsidRPr="00E849FC">
        <w:rPr>
          <w:rFonts w:ascii="Young Vic Gothic Light" w:hAnsi="Young Vic Gothic Light" w:cs="Arial"/>
          <w:color w:val="000000"/>
          <w:sz w:val="38"/>
          <w:szCs w:val="38"/>
        </w:rPr>
        <w:t xml:space="preserve"> by a panel made up of members of the artistic team at the Young Vic. </w:t>
      </w:r>
    </w:p>
    <w:p w14:paraId="6F1EB74E" w14:textId="77777777" w:rsidR="00E849FC" w:rsidRPr="00E849FC" w:rsidRDefault="00E849FC" w:rsidP="00E849FC">
      <w:pPr>
        <w:rPr>
          <w:rFonts w:ascii="Young Vic Gothic Light" w:hAnsi="Young Vic Gothic Light" w:cs="Arial"/>
          <w:color w:val="000000"/>
          <w:sz w:val="38"/>
          <w:szCs w:val="38"/>
        </w:rPr>
      </w:pPr>
    </w:p>
    <w:p w14:paraId="086B1AE8"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To apply please send a CV and covering letter (no longer than two sides of A4), audio or video note (two to five minutes) including: </w:t>
      </w:r>
    </w:p>
    <w:p w14:paraId="0FF3FB98"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  </w:t>
      </w:r>
    </w:p>
    <w:p w14:paraId="1E07AA5F" w14:textId="77777777" w:rsidR="00E849FC" w:rsidRPr="00E849FC" w:rsidRDefault="00E849FC" w:rsidP="00E849FC">
      <w:pPr>
        <w:numPr>
          <w:ilvl w:val="0"/>
          <w:numId w:val="11"/>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What attracts you to this role </w:t>
      </w:r>
    </w:p>
    <w:p w14:paraId="271FC22C" w14:textId="77777777" w:rsidR="00E849FC" w:rsidRPr="00E849FC" w:rsidRDefault="00E849FC" w:rsidP="00E849FC">
      <w:pPr>
        <w:numPr>
          <w:ilvl w:val="0"/>
          <w:numId w:val="11"/>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How your skills, experience and interests match those outlined above </w:t>
      </w:r>
    </w:p>
    <w:p w14:paraId="0868ECA7" w14:textId="052B4408" w:rsidR="00E849FC" w:rsidRDefault="00E849FC" w:rsidP="00E849FC">
      <w:pPr>
        <w:numPr>
          <w:ilvl w:val="0"/>
          <w:numId w:val="11"/>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How you could contribute to the Creators Program</w:t>
      </w:r>
    </w:p>
    <w:p w14:paraId="67DDA731" w14:textId="3D63FD29" w:rsidR="00402CC1" w:rsidRDefault="00402CC1" w:rsidP="00402CC1">
      <w:pPr>
        <w:rPr>
          <w:rFonts w:ascii="Young Vic Gothic Light" w:hAnsi="Young Vic Gothic Light" w:cs="Arial"/>
          <w:color w:val="000000"/>
          <w:sz w:val="38"/>
          <w:szCs w:val="38"/>
        </w:rPr>
      </w:pPr>
    </w:p>
    <w:p w14:paraId="3FF3D91F" w14:textId="08DD6231" w:rsidR="00402CC1" w:rsidRDefault="00402CC1" w:rsidP="00402CC1">
      <w:pPr>
        <w:rPr>
          <w:rFonts w:ascii="Young Vic Gothic Light" w:hAnsi="Young Vic Gothic Light" w:cs="Arial"/>
          <w:color w:val="000000"/>
          <w:sz w:val="38"/>
          <w:szCs w:val="38"/>
        </w:rPr>
      </w:pPr>
    </w:p>
    <w:p w14:paraId="300CA2CE" w14:textId="6FCE8ABB" w:rsidR="00402CC1" w:rsidRDefault="00402CC1" w:rsidP="00402CC1">
      <w:pPr>
        <w:rPr>
          <w:rFonts w:ascii="Young Vic Gothic Light" w:hAnsi="Young Vic Gothic Light" w:cs="Arial"/>
          <w:color w:val="000000"/>
          <w:sz w:val="38"/>
          <w:szCs w:val="38"/>
        </w:rPr>
      </w:pPr>
    </w:p>
    <w:p w14:paraId="61AD163A" w14:textId="77777777" w:rsidR="00402CC1" w:rsidRPr="00E849FC" w:rsidRDefault="00402CC1" w:rsidP="00402CC1">
      <w:pPr>
        <w:rPr>
          <w:rFonts w:ascii="Young Vic Gothic Light" w:hAnsi="Young Vic Gothic Light" w:cs="Arial"/>
          <w:color w:val="000000"/>
          <w:sz w:val="38"/>
          <w:szCs w:val="38"/>
        </w:rPr>
      </w:pPr>
    </w:p>
    <w:p w14:paraId="3C4B6DE7" w14:textId="77777777" w:rsidR="00E849FC" w:rsidRPr="00E849FC" w:rsidRDefault="00E849FC" w:rsidP="00E849FC">
      <w:pPr>
        <w:numPr>
          <w:ilvl w:val="0"/>
          <w:numId w:val="11"/>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How you hope to develop your own practice and knowledge </w:t>
      </w:r>
    </w:p>
    <w:p w14:paraId="34C40957" w14:textId="77777777" w:rsidR="00E849FC" w:rsidRPr="00E849FC" w:rsidRDefault="00E849FC" w:rsidP="00E849FC">
      <w:pPr>
        <w:numPr>
          <w:ilvl w:val="0"/>
          <w:numId w:val="11"/>
        </w:num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Name and contact details for two referees </w:t>
      </w:r>
      <w:r w:rsidRPr="00E849FC">
        <w:rPr>
          <w:rFonts w:ascii="Young Vic Gothic Light" w:hAnsi="Young Vic Gothic Light" w:cs="Arial"/>
          <w:bCs/>
          <w:color w:val="000000"/>
          <w:sz w:val="38"/>
          <w:szCs w:val="38"/>
        </w:rPr>
        <w:t xml:space="preserve">who have seen your work </w:t>
      </w:r>
    </w:p>
    <w:p w14:paraId="5FA720F3" w14:textId="77777777" w:rsidR="00E849FC" w:rsidRPr="00E849FC" w:rsidRDefault="00E849FC" w:rsidP="00E849FC">
      <w:pPr>
        <w:rPr>
          <w:rFonts w:ascii="Young Vic Gothic Light" w:hAnsi="Young Vic Gothic Light" w:cs="Arial"/>
          <w:color w:val="000000"/>
          <w:sz w:val="38"/>
          <w:szCs w:val="38"/>
        </w:rPr>
      </w:pPr>
    </w:p>
    <w:p w14:paraId="29A7FC05" w14:textId="6564D4A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Audio and video applications </w:t>
      </w:r>
      <w:proofErr w:type="gramStart"/>
      <w:r w:rsidRPr="00E849FC">
        <w:rPr>
          <w:rFonts w:ascii="Young Vic Gothic Light" w:hAnsi="Young Vic Gothic Light" w:cs="Arial"/>
          <w:color w:val="000000"/>
          <w:sz w:val="38"/>
          <w:szCs w:val="38"/>
        </w:rPr>
        <w:t>should be submitted</w:t>
      </w:r>
      <w:proofErr w:type="gramEnd"/>
      <w:r w:rsidRPr="00E849FC">
        <w:rPr>
          <w:rFonts w:ascii="Young Vic Gothic Light" w:hAnsi="Young Vic Gothic Light" w:cs="Arial"/>
          <w:color w:val="000000"/>
          <w:sz w:val="38"/>
          <w:szCs w:val="38"/>
        </w:rPr>
        <w:t xml:space="preserve"> via WeTransfer</w:t>
      </w:r>
      <w:r w:rsidR="00402CC1">
        <w:rPr>
          <w:rFonts w:ascii="Young Vic Gothic Light" w:hAnsi="Young Vic Gothic Light" w:cs="Arial"/>
          <w:color w:val="000000"/>
          <w:sz w:val="38"/>
          <w:szCs w:val="38"/>
        </w:rPr>
        <w:t xml:space="preserve"> to </w:t>
      </w:r>
      <w:hyperlink r:id="rId8" w:history="1">
        <w:r w:rsidR="00402CC1" w:rsidRPr="00E849FC">
          <w:rPr>
            <w:rStyle w:val="Hyperlink"/>
            <w:rFonts w:ascii="Young Vic Gothic Light" w:hAnsi="Young Vic Gothic Light" w:cs="Arial"/>
            <w:sz w:val="38"/>
            <w:szCs w:val="38"/>
          </w:rPr>
          <w:t>recruitment@youngvic.org</w:t>
        </w:r>
      </w:hyperlink>
      <w:r w:rsidRPr="00E849FC">
        <w:rPr>
          <w:rFonts w:ascii="Young Vic Gothic Light" w:hAnsi="Young Vic Gothic Light" w:cs="Arial"/>
          <w:color w:val="000000"/>
          <w:sz w:val="38"/>
          <w:szCs w:val="38"/>
        </w:rPr>
        <w:t>.</w:t>
      </w:r>
    </w:p>
    <w:p w14:paraId="2C7C1B51" w14:textId="77777777" w:rsidR="00E849FC" w:rsidRPr="00E849FC" w:rsidRDefault="00E849FC" w:rsidP="00E849FC">
      <w:pPr>
        <w:rPr>
          <w:rFonts w:ascii="Young Vic Gothic Light" w:hAnsi="Young Vic Gothic Light" w:cs="Arial"/>
          <w:color w:val="000000"/>
          <w:sz w:val="38"/>
          <w:szCs w:val="38"/>
        </w:rPr>
      </w:pPr>
    </w:p>
    <w:p w14:paraId="3030C18D"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Please also complete the Equal Opportunities Monitoring Form and the Access Rider or provide your own if needed. </w:t>
      </w:r>
    </w:p>
    <w:p w14:paraId="597E10DE" w14:textId="77777777" w:rsidR="00E849FC" w:rsidRPr="00E849FC" w:rsidRDefault="00E849FC" w:rsidP="00E849FC">
      <w:pPr>
        <w:rPr>
          <w:rFonts w:ascii="Young Vic Gothic Light" w:hAnsi="Young Vic Gothic Light" w:cs="Arial"/>
          <w:color w:val="000000"/>
          <w:sz w:val="38"/>
          <w:szCs w:val="38"/>
        </w:rPr>
      </w:pPr>
    </w:p>
    <w:p w14:paraId="5459FBE6"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Filling in the Equal Opportunities Monitoring Form will help us to be as representative as possible, in the makeup of our creative teams. Our aim is to embrace diversity, ambition, and excellence. To achieve this, it is useful for us to know a certain amount about who you are.</w:t>
      </w:r>
    </w:p>
    <w:p w14:paraId="1B218BEF" w14:textId="77777777" w:rsidR="00E849FC" w:rsidRPr="00E849FC" w:rsidRDefault="00E849FC" w:rsidP="00E849FC">
      <w:pPr>
        <w:rPr>
          <w:rFonts w:ascii="Young Vic Gothic Light" w:hAnsi="Young Vic Gothic Light" w:cs="Arial"/>
          <w:color w:val="000000"/>
          <w:sz w:val="38"/>
          <w:szCs w:val="38"/>
        </w:rPr>
      </w:pPr>
    </w:p>
    <w:p w14:paraId="71022072"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To apply you should be resident in the UK at the point of application and be able to provide evidence of a legal right to work in the UK.</w:t>
      </w:r>
    </w:p>
    <w:p w14:paraId="79A3A055" w14:textId="77777777" w:rsidR="00E849FC" w:rsidRPr="00E849FC" w:rsidRDefault="00E849FC" w:rsidP="00E849FC">
      <w:pPr>
        <w:rPr>
          <w:rFonts w:ascii="Young Vic Gothic Light" w:hAnsi="Young Vic Gothic Light" w:cs="Arial"/>
          <w:color w:val="000000"/>
          <w:sz w:val="38"/>
          <w:szCs w:val="38"/>
        </w:rPr>
      </w:pPr>
    </w:p>
    <w:p w14:paraId="154AE4E0"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Please send your application addressed to Sue Emmas, Associate Artistic Director at </w:t>
      </w:r>
      <w:hyperlink r:id="rId9" w:history="1">
        <w:r w:rsidRPr="00E849FC">
          <w:rPr>
            <w:rStyle w:val="Hyperlink"/>
            <w:rFonts w:ascii="Young Vic Gothic Light" w:hAnsi="Young Vic Gothic Light" w:cs="Arial"/>
            <w:sz w:val="38"/>
            <w:szCs w:val="38"/>
          </w:rPr>
          <w:t>recruitment@youngvic.org</w:t>
        </w:r>
      </w:hyperlink>
      <w:r w:rsidRPr="00E849FC">
        <w:rPr>
          <w:rFonts w:ascii="Young Vic Gothic Light" w:hAnsi="Young Vic Gothic Light" w:cs="Arial"/>
          <w:color w:val="000000"/>
          <w:sz w:val="38"/>
          <w:szCs w:val="38"/>
        </w:rPr>
        <w:t xml:space="preserve"> with the GENESIS FELLOW in the subject box. </w:t>
      </w:r>
    </w:p>
    <w:p w14:paraId="753B32EC" w14:textId="77777777" w:rsidR="00E849FC" w:rsidRPr="00E849FC" w:rsidRDefault="00E849FC" w:rsidP="00E849FC">
      <w:pPr>
        <w:rPr>
          <w:rFonts w:ascii="Young Vic Gothic Light" w:hAnsi="Young Vic Gothic Light" w:cs="Arial"/>
          <w:color w:val="000000"/>
          <w:sz w:val="38"/>
          <w:szCs w:val="38"/>
        </w:rPr>
      </w:pPr>
    </w:p>
    <w:p w14:paraId="7B1D87DC" w14:textId="683F00C1" w:rsid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If you have any questions, please send an email to the above address. </w:t>
      </w:r>
    </w:p>
    <w:p w14:paraId="540CD024" w14:textId="0A99E1BA" w:rsidR="00402CC1" w:rsidRDefault="00402CC1" w:rsidP="00E849FC">
      <w:pPr>
        <w:rPr>
          <w:rFonts w:ascii="Young Vic Gothic Light" w:hAnsi="Young Vic Gothic Light" w:cs="Arial"/>
          <w:color w:val="000000"/>
          <w:sz w:val="38"/>
          <w:szCs w:val="38"/>
        </w:rPr>
      </w:pPr>
    </w:p>
    <w:p w14:paraId="4C755E95" w14:textId="4DBA54F1" w:rsidR="00402CC1" w:rsidRDefault="00402CC1" w:rsidP="00E849FC">
      <w:pPr>
        <w:rPr>
          <w:rFonts w:ascii="Young Vic Gothic Light" w:hAnsi="Young Vic Gothic Light" w:cs="Arial"/>
          <w:color w:val="000000"/>
          <w:sz w:val="38"/>
          <w:szCs w:val="38"/>
        </w:rPr>
      </w:pPr>
    </w:p>
    <w:p w14:paraId="00598117" w14:textId="04B9F32D" w:rsidR="00402CC1" w:rsidRDefault="00402CC1" w:rsidP="00E849FC">
      <w:pPr>
        <w:rPr>
          <w:rFonts w:ascii="Young Vic Gothic Light" w:hAnsi="Young Vic Gothic Light" w:cs="Arial"/>
          <w:color w:val="000000"/>
          <w:sz w:val="38"/>
          <w:szCs w:val="38"/>
        </w:rPr>
      </w:pPr>
    </w:p>
    <w:p w14:paraId="6CB2B214" w14:textId="77777777" w:rsidR="00402CC1" w:rsidRPr="00E849FC" w:rsidRDefault="00402CC1" w:rsidP="00E849FC">
      <w:pPr>
        <w:rPr>
          <w:rFonts w:ascii="Young Vic Gothic Light" w:hAnsi="Young Vic Gothic Light" w:cs="Arial"/>
          <w:color w:val="000000"/>
          <w:sz w:val="38"/>
          <w:szCs w:val="38"/>
        </w:rPr>
      </w:pPr>
    </w:p>
    <w:p w14:paraId="36F1F424" w14:textId="77777777" w:rsidR="00E849FC" w:rsidRPr="00E849FC" w:rsidRDefault="00E849FC" w:rsidP="00E849FC">
      <w:pPr>
        <w:rPr>
          <w:rFonts w:ascii="Young Vic Gothic Light" w:hAnsi="Young Vic Gothic Light" w:cs="Arial"/>
          <w:color w:val="000000"/>
          <w:sz w:val="38"/>
          <w:szCs w:val="38"/>
        </w:rPr>
      </w:pPr>
    </w:p>
    <w:p w14:paraId="24D48A0B" w14:textId="1D1170DD" w:rsidR="00E849FC" w:rsidRPr="00402CC1"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The deadline for applications is noon </w:t>
      </w:r>
      <w:r w:rsidRPr="00E849FC">
        <w:rPr>
          <w:rFonts w:ascii="Young Vic Gothic Light" w:hAnsi="Young Vic Gothic Light" w:cs="Arial"/>
          <w:bCs/>
          <w:color w:val="000000"/>
          <w:sz w:val="38"/>
          <w:szCs w:val="38"/>
        </w:rPr>
        <w:t>on T</w:t>
      </w:r>
      <w:r w:rsidRPr="00E849FC">
        <w:rPr>
          <w:rFonts w:ascii="Young Vic Gothic Light" w:hAnsi="Young Vic Gothic Light" w:cs="Arial"/>
          <w:color w:val="000000"/>
          <w:sz w:val="38"/>
          <w:szCs w:val="38"/>
        </w:rPr>
        <w:t xml:space="preserve">uesday 6 December 2022.   </w:t>
      </w:r>
    </w:p>
    <w:p w14:paraId="08C09F5E" w14:textId="77777777" w:rsidR="00E849FC" w:rsidRPr="00E849FC" w:rsidRDefault="00E849FC" w:rsidP="00E849FC">
      <w:pPr>
        <w:rPr>
          <w:rFonts w:ascii="Young Vic Gothic Light" w:hAnsi="Young Vic Gothic Light" w:cs="Arial"/>
          <w:bCs/>
          <w:color w:val="000000"/>
          <w:sz w:val="38"/>
          <w:szCs w:val="38"/>
        </w:rPr>
      </w:pPr>
    </w:p>
    <w:p w14:paraId="60AE84AE" w14:textId="77777777" w:rsidR="00E849FC" w:rsidRPr="00E849FC" w:rsidRDefault="00E849FC" w:rsidP="00E849FC">
      <w:pPr>
        <w:rPr>
          <w:rFonts w:ascii="Young Vic Gothic Light" w:hAnsi="Young Vic Gothic Light" w:cs="Arial"/>
          <w:b/>
          <w:bCs/>
          <w:color w:val="000000"/>
          <w:sz w:val="38"/>
          <w:szCs w:val="38"/>
        </w:rPr>
      </w:pPr>
      <w:r w:rsidRPr="00E849FC">
        <w:rPr>
          <w:rFonts w:ascii="Young Vic Gothic Light" w:hAnsi="Young Vic Gothic Light" w:cs="Arial"/>
          <w:b/>
          <w:bCs/>
          <w:color w:val="000000"/>
          <w:sz w:val="38"/>
          <w:szCs w:val="38"/>
        </w:rPr>
        <w:t xml:space="preserve">NEXT STEPS </w:t>
      </w:r>
    </w:p>
    <w:p w14:paraId="2224F582"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The Genesis Fellow/Associate Director is an important member of the artistic team, and we want to meet as many people as we can whilst also giving ourselves the time to think and reflect.</w:t>
      </w:r>
    </w:p>
    <w:p w14:paraId="7EEB3E16" w14:textId="77777777" w:rsidR="00E849FC" w:rsidRPr="00E849FC" w:rsidRDefault="00E849FC" w:rsidP="00E849FC">
      <w:pPr>
        <w:rPr>
          <w:rFonts w:ascii="Young Vic Gothic Light" w:hAnsi="Young Vic Gothic Light" w:cs="Arial"/>
          <w:color w:val="000000"/>
          <w:sz w:val="38"/>
          <w:szCs w:val="38"/>
        </w:rPr>
      </w:pPr>
    </w:p>
    <w:p w14:paraId="21B9C53C" w14:textId="77777777" w:rsidR="00E849FC" w:rsidRPr="00E849FC" w:rsidRDefault="00E849FC" w:rsidP="00E849FC">
      <w:pPr>
        <w:rPr>
          <w:rFonts w:ascii="Young Vic Gothic Light" w:hAnsi="Young Vic Gothic Light" w:cs="Arial"/>
          <w:bCs/>
          <w:color w:val="000000"/>
          <w:sz w:val="38"/>
          <w:szCs w:val="38"/>
        </w:rPr>
      </w:pPr>
      <w:r w:rsidRPr="00E849FC">
        <w:rPr>
          <w:rFonts w:ascii="Young Vic Gothic Light" w:hAnsi="Young Vic Gothic Light" w:cs="Arial"/>
          <w:bCs/>
          <w:color w:val="000000"/>
          <w:sz w:val="38"/>
          <w:szCs w:val="38"/>
        </w:rPr>
        <w:t>Stage One</w:t>
      </w:r>
    </w:p>
    <w:p w14:paraId="6ED0505B"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We will invite a longlist of applicants (approximately 20) to respond to two set questions that are more specific to the role.   A payment of £50 is available in recognition of the time taken to write a response to the questions.  We will contact the longlist during week of </w:t>
      </w:r>
      <w:r w:rsidRPr="00E849FC">
        <w:rPr>
          <w:rFonts w:ascii="Young Vic Gothic Light" w:hAnsi="Young Vic Gothic Light" w:cs="Arial"/>
          <w:bCs/>
          <w:color w:val="000000"/>
          <w:sz w:val="38"/>
          <w:szCs w:val="38"/>
        </w:rPr>
        <w:t>12 December 2022</w:t>
      </w:r>
      <w:r w:rsidRPr="00E849FC">
        <w:rPr>
          <w:rFonts w:ascii="Young Vic Gothic Light" w:hAnsi="Young Vic Gothic Light" w:cs="Arial"/>
          <w:color w:val="000000"/>
          <w:sz w:val="38"/>
          <w:szCs w:val="38"/>
        </w:rPr>
        <w:t xml:space="preserve"> and the deadline to respond to the questions will be week </w:t>
      </w:r>
      <w:r w:rsidRPr="00E849FC">
        <w:rPr>
          <w:rFonts w:ascii="Young Vic Gothic Light" w:hAnsi="Young Vic Gothic Light" w:cs="Arial"/>
          <w:bCs/>
          <w:color w:val="000000"/>
          <w:sz w:val="38"/>
          <w:szCs w:val="38"/>
        </w:rPr>
        <w:t>2 January 2023</w:t>
      </w:r>
      <w:r w:rsidRPr="00E849FC">
        <w:rPr>
          <w:rFonts w:ascii="Young Vic Gothic Light" w:hAnsi="Young Vic Gothic Light" w:cs="Arial"/>
          <w:color w:val="000000"/>
          <w:sz w:val="38"/>
          <w:szCs w:val="38"/>
        </w:rPr>
        <w:t xml:space="preserve">. </w:t>
      </w:r>
    </w:p>
    <w:p w14:paraId="48A7B0CA" w14:textId="77777777" w:rsidR="00E849FC" w:rsidRPr="00E849FC" w:rsidRDefault="00E849FC" w:rsidP="00E849FC">
      <w:pPr>
        <w:rPr>
          <w:rFonts w:ascii="Young Vic Gothic Light" w:hAnsi="Young Vic Gothic Light" w:cs="Arial"/>
          <w:color w:val="000000"/>
          <w:sz w:val="38"/>
          <w:szCs w:val="38"/>
        </w:rPr>
      </w:pPr>
    </w:p>
    <w:p w14:paraId="6436076D"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Following </w:t>
      </w:r>
      <w:proofErr w:type="gramStart"/>
      <w:r w:rsidRPr="00E849FC">
        <w:rPr>
          <w:rFonts w:ascii="Young Vic Gothic Light" w:hAnsi="Young Vic Gothic Light" w:cs="Arial"/>
          <w:color w:val="000000"/>
          <w:sz w:val="38"/>
          <w:szCs w:val="38"/>
        </w:rPr>
        <w:t>this</w:t>
      </w:r>
      <w:proofErr w:type="gramEnd"/>
      <w:r w:rsidRPr="00E849FC">
        <w:rPr>
          <w:rFonts w:ascii="Young Vic Gothic Light" w:hAnsi="Young Vic Gothic Light" w:cs="Arial"/>
          <w:color w:val="000000"/>
          <w:sz w:val="38"/>
          <w:szCs w:val="38"/>
        </w:rPr>
        <w:t xml:space="preserve"> we will invite a smaller group (approximately 12) to a first interview in week </w:t>
      </w:r>
      <w:r w:rsidRPr="00E849FC">
        <w:rPr>
          <w:rFonts w:ascii="Young Vic Gothic Light" w:hAnsi="Young Vic Gothic Light" w:cs="Arial"/>
          <w:bCs/>
          <w:color w:val="000000"/>
          <w:sz w:val="38"/>
          <w:szCs w:val="38"/>
        </w:rPr>
        <w:t>16 January</w:t>
      </w:r>
      <w:r w:rsidRPr="00E849FC">
        <w:rPr>
          <w:rFonts w:ascii="Young Vic Gothic Light" w:hAnsi="Young Vic Gothic Light" w:cs="Arial"/>
          <w:color w:val="000000"/>
          <w:sz w:val="38"/>
          <w:szCs w:val="38"/>
        </w:rPr>
        <w:t xml:space="preserve"> and the final interviews will take place week of </w:t>
      </w:r>
      <w:r w:rsidRPr="00E849FC">
        <w:rPr>
          <w:rFonts w:ascii="Young Vic Gothic Light" w:hAnsi="Young Vic Gothic Light" w:cs="Arial"/>
          <w:bCs/>
          <w:color w:val="000000"/>
          <w:sz w:val="38"/>
          <w:szCs w:val="38"/>
        </w:rPr>
        <w:t>30 January 2023.</w:t>
      </w:r>
      <w:r w:rsidRPr="00E849FC">
        <w:rPr>
          <w:rFonts w:ascii="Young Vic Gothic Light" w:hAnsi="Young Vic Gothic Light" w:cs="Arial"/>
          <w:color w:val="000000"/>
          <w:sz w:val="38"/>
          <w:szCs w:val="38"/>
        </w:rPr>
        <w:t xml:space="preserve">  </w:t>
      </w:r>
    </w:p>
    <w:p w14:paraId="07C7DCD5" w14:textId="77777777" w:rsidR="00E849FC" w:rsidRPr="00E849FC" w:rsidRDefault="00E849FC" w:rsidP="00E849FC">
      <w:pPr>
        <w:rPr>
          <w:rFonts w:ascii="Young Vic Gothic Light" w:hAnsi="Young Vic Gothic Light" w:cs="Arial"/>
          <w:color w:val="000000"/>
          <w:sz w:val="38"/>
          <w:szCs w:val="38"/>
        </w:rPr>
      </w:pPr>
    </w:p>
    <w:p w14:paraId="196F9100"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The interviews can take place on Zoom or in person, depending on personal circumstances and COVID-19 restrictions.</w:t>
      </w:r>
    </w:p>
    <w:p w14:paraId="681A7AA0" w14:textId="77777777" w:rsidR="00E849FC" w:rsidRPr="00E849FC" w:rsidRDefault="00E849FC" w:rsidP="00E849FC">
      <w:pPr>
        <w:rPr>
          <w:rFonts w:ascii="Young Vic Gothic Light" w:hAnsi="Young Vic Gothic Light" w:cs="Arial"/>
          <w:color w:val="000000"/>
          <w:sz w:val="38"/>
          <w:szCs w:val="38"/>
        </w:rPr>
      </w:pPr>
    </w:p>
    <w:p w14:paraId="5ADF2CDB"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All Deaf or disabled candidates who demonstrate that they meet the essential criteria will be invited for an interview. </w:t>
      </w:r>
    </w:p>
    <w:p w14:paraId="3EC8BA81" w14:textId="77777777" w:rsidR="00E849FC" w:rsidRPr="00E849FC" w:rsidRDefault="00E849FC" w:rsidP="00E849FC">
      <w:pPr>
        <w:rPr>
          <w:rFonts w:ascii="Young Vic Gothic Light" w:hAnsi="Young Vic Gothic Light" w:cs="Arial"/>
          <w:color w:val="000000"/>
          <w:sz w:val="38"/>
          <w:szCs w:val="38"/>
        </w:rPr>
      </w:pPr>
    </w:p>
    <w:p w14:paraId="0C6C2E0A" w14:textId="77777777" w:rsidR="00402CC1" w:rsidRDefault="00402CC1" w:rsidP="00E849FC">
      <w:pPr>
        <w:rPr>
          <w:rFonts w:ascii="Young Vic Gothic Light" w:hAnsi="Young Vic Gothic Light" w:cs="Arial"/>
          <w:color w:val="000000"/>
          <w:sz w:val="38"/>
          <w:szCs w:val="38"/>
        </w:rPr>
      </w:pPr>
    </w:p>
    <w:p w14:paraId="7AB1D45A" w14:textId="77777777" w:rsidR="00402CC1" w:rsidRDefault="00402CC1" w:rsidP="00E849FC">
      <w:pPr>
        <w:rPr>
          <w:rFonts w:ascii="Young Vic Gothic Light" w:hAnsi="Young Vic Gothic Light" w:cs="Arial"/>
          <w:color w:val="000000"/>
          <w:sz w:val="38"/>
          <w:szCs w:val="38"/>
        </w:rPr>
      </w:pPr>
    </w:p>
    <w:p w14:paraId="35A7C4C0" w14:textId="2D2EE271"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If you are invited to </w:t>
      </w:r>
      <w:proofErr w:type="gramStart"/>
      <w:r w:rsidRPr="00E849FC">
        <w:rPr>
          <w:rFonts w:ascii="Young Vic Gothic Light" w:hAnsi="Young Vic Gothic Light" w:cs="Arial"/>
          <w:color w:val="000000"/>
          <w:sz w:val="38"/>
          <w:szCs w:val="38"/>
        </w:rPr>
        <w:t>interview</w:t>
      </w:r>
      <w:proofErr w:type="gramEnd"/>
      <w:r w:rsidRPr="00E849FC">
        <w:rPr>
          <w:rFonts w:ascii="Young Vic Gothic Light" w:hAnsi="Young Vic Gothic Light" w:cs="Arial"/>
          <w:color w:val="000000"/>
          <w:sz w:val="38"/>
          <w:szCs w:val="38"/>
        </w:rPr>
        <w:t xml:space="preserve"> you will be asked about any access requirements so we can put access provision in place or adjust the interview schedule.</w:t>
      </w:r>
    </w:p>
    <w:p w14:paraId="0033C415" w14:textId="77777777" w:rsidR="00E849FC" w:rsidRPr="00E849FC" w:rsidRDefault="00E849FC" w:rsidP="00E849FC">
      <w:pPr>
        <w:rPr>
          <w:rFonts w:ascii="Young Vic Gothic Light" w:hAnsi="Young Vic Gothic Light" w:cs="Arial"/>
          <w:color w:val="000000"/>
          <w:sz w:val="38"/>
          <w:szCs w:val="38"/>
        </w:rPr>
      </w:pPr>
    </w:p>
    <w:p w14:paraId="5CF6144C"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If you have any problems with availability on the interview dates (see below), please indicate this in your cover letter.</w:t>
      </w:r>
    </w:p>
    <w:p w14:paraId="67758A11" w14:textId="77777777" w:rsidR="00E849FC" w:rsidRPr="00E849FC" w:rsidRDefault="00E849FC" w:rsidP="00E849FC">
      <w:pPr>
        <w:rPr>
          <w:rFonts w:ascii="Young Vic Gothic Light" w:hAnsi="Young Vic Gothic Light" w:cs="Arial"/>
          <w:color w:val="000000"/>
          <w:sz w:val="38"/>
          <w:szCs w:val="38"/>
        </w:rPr>
      </w:pPr>
    </w:p>
    <w:p w14:paraId="233E89F7"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If you live outside of London travel expenses </w:t>
      </w:r>
      <w:proofErr w:type="gramStart"/>
      <w:r w:rsidRPr="00E849FC">
        <w:rPr>
          <w:rFonts w:ascii="Young Vic Gothic Light" w:hAnsi="Young Vic Gothic Light" w:cs="Arial"/>
          <w:color w:val="000000"/>
          <w:sz w:val="38"/>
          <w:szCs w:val="38"/>
        </w:rPr>
        <w:t>will be provided</w:t>
      </w:r>
      <w:proofErr w:type="gramEnd"/>
      <w:r w:rsidRPr="00E849FC">
        <w:rPr>
          <w:rFonts w:ascii="Young Vic Gothic Light" w:hAnsi="Young Vic Gothic Light" w:cs="Arial"/>
          <w:color w:val="000000"/>
          <w:sz w:val="38"/>
          <w:szCs w:val="38"/>
        </w:rPr>
        <w:t xml:space="preserve">. </w:t>
      </w:r>
    </w:p>
    <w:p w14:paraId="6E7B0D2B" w14:textId="132C6F98" w:rsidR="00E849FC" w:rsidRPr="00E849FC" w:rsidRDefault="00E849FC" w:rsidP="00E849FC">
      <w:pPr>
        <w:rPr>
          <w:rFonts w:ascii="Young Vic Gothic Light" w:hAnsi="Young Vic Gothic Light" w:cs="Arial"/>
          <w:color w:val="000000"/>
          <w:sz w:val="38"/>
          <w:szCs w:val="38"/>
        </w:rPr>
      </w:pPr>
    </w:p>
    <w:p w14:paraId="01B528F4" w14:textId="77777777" w:rsidR="00E849FC" w:rsidRPr="00E849FC" w:rsidRDefault="00E849FC" w:rsidP="00E849FC">
      <w:pPr>
        <w:rPr>
          <w:rFonts w:ascii="Young Vic Gothic Light" w:hAnsi="Young Vic Gothic Light" w:cs="Arial"/>
          <w:b/>
          <w:color w:val="000000"/>
          <w:sz w:val="38"/>
          <w:szCs w:val="38"/>
        </w:rPr>
      </w:pPr>
    </w:p>
    <w:p w14:paraId="1DF0D5B6" w14:textId="77777777" w:rsidR="00E849FC" w:rsidRPr="00E849FC" w:rsidRDefault="00E849FC" w:rsidP="00E849FC">
      <w:pPr>
        <w:rPr>
          <w:rFonts w:ascii="Young Vic Gothic Light" w:hAnsi="Young Vic Gothic Light" w:cs="Arial"/>
          <w:b/>
          <w:bCs/>
          <w:color w:val="000000"/>
          <w:sz w:val="38"/>
          <w:szCs w:val="38"/>
        </w:rPr>
      </w:pPr>
      <w:r w:rsidRPr="00E849FC">
        <w:rPr>
          <w:rFonts w:ascii="Young Vic Gothic Light" w:hAnsi="Young Vic Gothic Light" w:cs="Arial"/>
          <w:b/>
          <w:bCs/>
          <w:color w:val="000000"/>
          <w:sz w:val="38"/>
          <w:szCs w:val="38"/>
        </w:rPr>
        <w:t xml:space="preserve">BACKGROUND INFORMATION </w:t>
      </w:r>
    </w:p>
    <w:p w14:paraId="3B435C05" w14:textId="77777777" w:rsidR="00E849FC" w:rsidRPr="00E849FC" w:rsidRDefault="00E849FC" w:rsidP="00E849FC">
      <w:pPr>
        <w:rPr>
          <w:rFonts w:ascii="Young Vic Gothic Light" w:hAnsi="Young Vic Gothic Light" w:cs="Arial"/>
          <w:color w:val="000000"/>
          <w:sz w:val="38"/>
          <w:szCs w:val="38"/>
        </w:rPr>
      </w:pPr>
    </w:p>
    <w:p w14:paraId="222DFF70" w14:textId="77777777" w:rsidR="00E849FC" w:rsidRPr="00E849FC" w:rsidRDefault="00E849FC" w:rsidP="00E849FC">
      <w:pPr>
        <w:rPr>
          <w:rFonts w:ascii="Young Vic Gothic Light" w:hAnsi="Young Vic Gothic Light" w:cs="Arial"/>
          <w:bCs/>
          <w:color w:val="000000"/>
          <w:sz w:val="38"/>
          <w:szCs w:val="38"/>
        </w:rPr>
      </w:pPr>
      <w:r w:rsidRPr="00E849FC">
        <w:rPr>
          <w:rFonts w:ascii="Young Vic Gothic Light" w:hAnsi="Young Vic Gothic Light" w:cs="Arial"/>
          <w:bCs/>
          <w:color w:val="000000"/>
          <w:sz w:val="38"/>
          <w:szCs w:val="38"/>
        </w:rPr>
        <w:t xml:space="preserve">THE GENESIS FOUNDATION </w:t>
      </w:r>
    </w:p>
    <w:p w14:paraId="59AD3A70" w14:textId="77777777" w:rsidR="00E849FC" w:rsidRPr="00E849FC" w:rsidRDefault="00E849FC" w:rsidP="00E849FC">
      <w:pPr>
        <w:rPr>
          <w:rFonts w:ascii="Young Vic Gothic Light" w:hAnsi="Young Vic Gothic Light" w:cs="Arial"/>
          <w:color w:val="000000"/>
          <w:sz w:val="38"/>
          <w:szCs w:val="38"/>
        </w:rPr>
      </w:pPr>
      <w:bookmarkStart w:id="0" w:name="_Hlk116637868"/>
      <w:r w:rsidRPr="00E849FC">
        <w:rPr>
          <w:rFonts w:ascii="Young Vic Gothic Light" w:hAnsi="Young Vic Gothic Light" w:cs="Arial"/>
          <w:color w:val="000000"/>
          <w:sz w:val="38"/>
          <w:szCs w:val="38"/>
        </w:rPr>
        <w:t xml:space="preserve">The Genesis Foundation has supported the Young Vic’s Directors Program since its inception nearly twenty years ago and currently funds the Genesis Future Directors Awards and the Genesis Fellow. Founded by John Studzinski CBE in 2001, the Foundation has donated more than £20 million to the arts over the past 20 years. Through its funding and partnership model, it has enabled opportunities for thousands of young artists in theatre and music, building both their experience and their resilience. Its </w:t>
      </w:r>
      <w:proofErr w:type="gramStart"/>
      <w:r w:rsidRPr="00E849FC">
        <w:rPr>
          <w:rFonts w:ascii="Young Vic Gothic Light" w:hAnsi="Young Vic Gothic Light" w:cs="Arial"/>
          <w:color w:val="000000"/>
          <w:sz w:val="38"/>
          <w:szCs w:val="38"/>
        </w:rPr>
        <w:t>main focus</w:t>
      </w:r>
      <w:proofErr w:type="gramEnd"/>
      <w:r w:rsidRPr="00E849FC">
        <w:rPr>
          <w:rFonts w:ascii="Young Vic Gothic Light" w:hAnsi="Young Vic Gothic Light" w:cs="Arial"/>
          <w:color w:val="000000"/>
          <w:sz w:val="38"/>
          <w:szCs w:val="38"/>
        </w:rPr>
        <w:t xml:space="preserve"> is on partnerships with leading arts organisations such as the Young Vic, National Theatre, Almeida Theatre, and The Sixteen, and on training programmes that equip emerging artists for life as a creative professional. </w:t>
      </w:r>
    </w:p>
    <w:p w14:paraId="65A7B0DA" w14:textId="77777777" w:rsidR="00E849FC" w:rsidRPr="00E849FC" w:rsidRDefault="00E849FC" w:rsidP="00E849FC">
      <w:pPr>
        <w:rPr>
          <w:rFonts w:ascii="Young Vic Gothic Light" w:hAnsi="Young Vic Gothic Light" w:cs="Arial"/>
          <w:color w:val="000000"/>
          <w:sz w:val="38"/>
          <w:szCs w:val="38"/>
        </w:rPr>
      </w:pPr>
    </w:p>
    <w:p w14:paraId="6D38970D"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In 2020, it launched the Covid-19 Artists Fund, an emergency response to help freelancers facing hardship, and the £1 million Genesis Kickstart Fund, to create future-facing projects for outstanding freelance talent in the creative sector across the UK. </w:t>
      </w:r>
    </w:p>
    <w:p w14:paraId="2F07B13B" w14:textId="77777777" w:rsidR="00E849FC" w:rsidRPr="00E849FC" w:rsidRDefault="00E849FC" w:rsidP="00E849FC">
      <w:pPr>
        <w:rPr>
          <w:rFonts w:ascii="Young Vic Gothic Light" w:hAnsi="Young Vic Gothic Light" w:cs="Arial"/>
          <w:color w:val="000000"/>
          <w:sz w:val="38"/>
          <w:szCs w:val="38"/>
        </w:rPr>
      </w:pPr>
    </w:p>
    <w:p w14:paraId="5526E04D"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For more information, please visit </w:t>
      </w:r>
      <w:hyperlink r:id="rId10" w:history="1">
        <w:r w:rsidRPr="00E849FC">
          <w:rPr>
            <w:rStyle w:val="Hyperlink"/>
            <w:rFonts w:ascii="Young Vic Gothic Light" w:hAnsi="Young Vic Gothic Light" w:cs="Arial"/>
            <w:sz w:val="38"/>
            <w:szCs w:val="38"/>
          </w:rPr>
          <w:t>www.genesisfoundation.org.uk</w:t>
        </w:r>
      </w:hyperlink>
    </w:p>
    <w:bookmarkEnd w:id="0"/>
    <w:p w14:paraId="2B0B91DD" w14:textId="670002B7" w:rsidR="00E849FC" w:rsidRPr="00E849FC" w:rsidRDefault="00E849FC" w:rsidP="00E849FC">
      <w:pPr>
        <w:rPr>
          <w:rFonts w:ascii="Young Vic Gothic Light" w:hAnsi="Young Vic Gothic Light" w:cs="Arial"/>
          <w:iCs/>
          <w:color w:val="000000"/>
          <w:sz w:val="38"/>
          <w:szCs w:val="38"/>
        </w:rPr>
      </w:pPr>
    </w:p>
    <w:p w14:paraId="75E78C3F" w14:textId="77777777" w:rsidR="00E849FC" w:rsidRPr="00E849FC" w:rsidRDefault="00E849FC" w:rsidP="00E849FC">
      <w:pPr>
        <w:rPr>
          <w:rFonts w:ascii="Young Vic Gothic Light" w:hAnsi="Young Vic Gothic Light" w:cs="Arial"/>
          <w:bCs/>
          <w:iCs/>
          <w:color w:val="000000"/>
          <w:sz w:val="38"/>
          <w:szCs w:val="38"/>
        </w:rPr>
      </w:pPr>
    </w:p>
    <w:p w14:paraId="4EFC393C" w14:textId="77777777" w:rsidR="00E849FC" w:rsidRPr="00E849FC" w:rsidRDefault="00E849FC" w:rsidP="00E849FC">
      <w:pPr>
        <w:rPr>
          <w:rFonts w:ascii="Young Vic Gothic Light" w:hAnsi="Young Vic Gothic Light" w:cs="Arial"/>
          <w:bCs/>
          <w:iCs/>
          <w:color w:val="000000"/>
          <w:sz w:val="38"/>
          <w:szCs w:val="38"/>
        </w:rPr>
      </w:pPr>
      <w:r w:rsidRPr="00E849FC">
        <w:rPr>
          <w:rFonts w:ascii="Young Vic Gothic Light" w:hAnsi="Young Vic Gothic Light" w:cs="Arial"/>
          <w:bCs/>
          <w:iCs/>
          <w:color w:val="000000"/>
          <w:sz w:val="38"/>
          <w:szCs w:val="38"/>
        </w:rPr>
        <w:t>THE YOUNG VIC</w:t>
      </w:r>
    </w:p>
    <w:p w14:paraId="3D2C7F73"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For over fifty years, the Young Vic has produced new plays, classics, musicals, adaptations of books, short films, digital projects, and game-changing forms of theatre, attracting large audiences from many different backgrounds.   </w:t>
      </w:r>
    </w:p>
    <w:p w14:paraId="6F2231A5" w14:textId="77777777" w:rsidR="00E849FC" w:rsidRPr="00E849FC" w:rsidRDefault="00E849FC" w:rsidP="00E849FC">
      <w:pPr>
        <w:rPr>
          <w:rFonts w:ascii="Young Vic Gothic Light" w:hAnsi="Young Vic Gothic Light" w:cs="Arial"/>
          <w:color w:val="000000"/>
          <w:sz w:val="38"/>
          <w:szCs w:val="38"/>
        </w:rPr>
      </w:pPr>
    </w:p>
    <w:p w14:paraId="0DD7831A"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Based in London’s Waterloo, we forge deep connections in our neighbourhood through our Taking Part programme, where we engage with over 15,000 people every year via a wide range of projects, from skills-based workshops to on-stage performances. We give 10% of our tickets free to schools and neighbours, irrespective of box office demand, and we are committed to keeping ticket prices low. </w:t>
      </w:r>
    </w:p>
    <w:p w14:paraId="1FCD2F2D"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 </w:t>
      </w:r>
    </w:p>
    <w:p w14:paraId="1D9783B4" w14:textId="06751142" w:rsid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The Young Vic’s Creators Program is a space for anti-disciplinary artists - artists who cross art forms and have a variety of roles within those forms. They may write, direct, perform, design or compose. Central to the anti-disciplinary vision is our commitment to ensuring that Black and Global Majority, Deaf, disabled and neurodivergent and working, benefit, and criminal class artists are able to make work in an environment that fully realises their ambitions.</w:t>
      </w:r>
    </w:p>
    <w:p w14:paraId="5423BE3B" w14:textId="7A45D28B" w:rsidR="00402CC1" w:rsidRDefault="00402CC1" w:rsidP="00E849FC">
      <w:pPr>
        <w:rPr>
          <w:rFonts w:ascii="Young Vic Gothic Light" w:hAnsi="Young Vic Gothic Light" w:cs="Arial"/>
          <w:color w:val="000000"/>
          <w:sz w:val="38"/>
          <w:szCs w:val="38"/>
        </w:rPr>
      </w:pPr>
    </w:p>
    <w:p w14:paraId="63AB1B06" w14:textId="3638B130" w:rsidR="00402CC1" w:rsidRDefault="00402CC1" w:rsidP="00E849FC">
      <w:pPr>
        <w:rPr>
          <w:rFonts w:ascii="Young Vic Gothic Light" w:hAnsi="Young Vic Gothic Light" w:cs="Arial"/>
          <w:color w:val="000000"/>
          <w:sz w:val="38"/>
          <w:szCs w:val="38"/>
        </w:rPr>
      </w:pPr>
    </w:p>
    <w:p w14:paraId="37F24984" w14:textId="64FB26F1" w:rsidR="00402CC1" w:rsidRDefault="00402CC1" w:rsidP="00E849FC">
      <w:pPr>
        <w:rPr>
          <w:rFonts w:ascii="Young Vic Gothic Light" w:hAnsi="Young Vic Gothic Light" w:cs="Arial"/>
          <w:color w:val="000000"/>
          <w:sz w:val="38"/>
          <w:szCs w:val="38"/>
        </w:rPr>
      </w:pPr>
    </w:p>
    <w:p w14:paraId="1211CB2A" w14:textId="77777777" w:rsidR="00402CC1" w:rsidRPr="00E849FC" w:rsidRDefault="00402CC1" w:rsidP="00E849FC">
      <w:pPr>
        <w:rPr>
          <w:rFonts w:ascii="Young Vic Gothic Light" w:hAnsi="Young Vic Gothic Light" w:cs="Arial"/>
          <w:color w:val="000000"/>
          <w:sz w:val="38"/>
          <w:szCs w:val="38"/>
        </w:rPr>
      </w:pPr>
      <w:bookmarkStart w:id="1" w:name="_GoBack"/>
      <w:bookmarkEnd w:id="1"/>
    </w:p>
    <w:p w14:paraId="58A44643" w14:textId="77777777" w:rsidR="00E849FC" w:rsidRPr="00E849FC" w:rsidRDefault="00E849FC" w:rsidP="00E849FC">
      <w:pPr>
        <w:rPr>
          <w:rFonts w:ascii="Young Vic Gothic Light" w:hAnsi="Young Vic Gothic Light" w:cs="Arial"/>
          <w:color w:val="000000"/>
          <w:sz w:val="38"/>
          <w:szCs w:val="38"/>
        </w:rPr>
      </w:pPr>
    </w:p>
    <w:p w14:paraId="3128692F" w14:textId="77777777" w:rsidR="00E849FC" w:rsidRPr="00E849FC" w:rsidRDefault="00E849FC" w:rsidP="00E849FC">
      <w:pPr>
        <w:rPr>
          <w:rFonts w:ascii="Young Vic Gothic Light" w:hAnsi="Young Vic Gothic Light" w:cs="Arial"/>
          <w:bCs/>
          <w:color w:val="000000"/>
          <w:sz w:val="38"/>
          <w:szCs w:val="38"/>
        </w:rPr>
      </w:pPr>
      <w:r w:rsidRPr="00E849FC">
        <w:rPr>
          <w:rFonts w:ascii="Young Vic Gothic Light" w:hAnsi="Young Vic Gothic Light" w:cs="Arial"/>
          <w:bCs/>
          <w:color w:val="000000"/>
          <w:sz w:val="38"/>
          <w:szCs w:val="38"/>
        </w:rPr>
        <w:t>The Creators Program activity relates to one of the four primary strands:</w:t>
      </w:r>
    </w:p>
    <w:p w14:paraId="7657F8AD" w14:textId="77777777" w:rsidR="00E849FC" w:rsidRPr="00E849FC" w:rsidRDefault="00E849FC" w:rsidP="00E849FC">
      <w:pPr>
        <w:numPr>
          <w:ilvl w:val="0"/>
          <w:numId w:val="15"/>
        </w:numPr>
        <w:rPr>
          <w:rFonts w:ascii="Young Vic Gothic Light" w:hAnsi="Young Vic Gothic Light" w:cs="Arial"/>
          <w:bCs/>
          <w:color w:val="000000"/>
          <w:sz w:val="38"/>
          <w:szCs w:val="38"/>
        </w:rPr>
      </w:pPr>
      <w:r w:rsidRPr="00E849FC">
        <w:rPr>
          <w:rFonts w:ascii="Young Vic Gothic Light" w:hAnsi="Young Vic Gothic Light" w:cs="Arial"/>
          <w:bCs/>
          <w:color w:val="000000"/>
          <w:sz w:val="38"/>
          <w:szCs w:val="38"/>
        </w:rPr>
        <w:t xml:space="preserve">Learning – equipping artists for the future through practical skills-based workshops, assistantships and peer led projects </w:t>
      </w:r>
    </w:p>
    <w:p w14:paraId="27EC056D" w14:textId="77777777" w:rsidR="00E849FC" w:rsidRPr="00E849FC" w:rsidRDefault="00E849FC" w:rsidP="00E849FC">
      <w:pPr>
        <w:numPr>
          <w:ilvl w:val="0"/>
          <w:numId w:val="15"/>
        </w:numPr>
        <w:rPr>
          <w:rFonts w:ascii="Young Vic Gothic Light" w:hAnsi="Young Vic Gothic Light" w:cs="Arial"/>
          <w:bCs/>
          <w:color w:val="000000"/>
          <w:sz w:val="38"/>
          <w:szCs w:val="38"/>
        </w:rPr>
      </w:pPr>
      <w:r w:rsidRPr="00E849FC">
        <w:rPr>
          <w:rFonts w:ascii="Young Vic Gothic Light" w:hAnsi="Young Vic Gothic Light" w:cs="Arial"/>
          <w:bCs/>
          <w:color w:val="000000"/>
          <w:sz w:val="38"/>
          <w:szCs w:val="38"/>
        </w:rPr>
        <w:t xml:space="preserve">Exploring – challenging and / or re-imagining future practice through research and development opportunities </w:t>
      </w:r>
    </w:p>
    <w:p w14:paraId="2498F4C0" w14:textId="77777777" w:rsidR="00E849FC" w:rsidRPr="00E849FC" w:rsidRDefault="00E849FC" w:rsidP="00E849FC">
      <w:pPr>
        <w:numPr>
          <w:ilvl w:val="0"/>
          <w:numId w:val="15"/>
        </w:numPr>
        <w:rPr>
          <w:rFonts w:ascii="Young Vic Gothic Light" w:hAnsi="Young Vic Gothic Light" w:cs="Arial"/>
          <w:bCs/>
          <w:color w:val="000000"/>
          <w:sz w:val="38"/>
          <w:szCs w:val="38"/>
        </w:rPr>
      </w:pPr>
      <w:r w:rsidRPr="00E849FC">
        <w:rPr>
          <w:rFonts w:ascii="Young Vic Gothic Light" w:hAnsi="Young Vic Gothic Light" w:cs="Arial"/>
          <w:bCs/>
          <w:color w:val="000000"/>
          <w:sz w:val="38"/>
          <w:szCs w:val="38"/>
        </w:rPr>
        <w:t>Transparency and community – providing industry transparency and insights through debates, discussions and workshops</w:t>
      </w:r>
    </w:p>
    <w:p w14:paraId="1AF22E89" w14:textId="77777777" w:rsidR="00E849FC" w:rsidRPr="00E849FC" w:rsidRDefault="00E849FC" w:rsidP="00E849FC">
      <w:pPr>
        <w:numPr>
          <w:ilvl w:val="0"/>
          <w:numId w:val="15"/>
        </w:numPr>
        <w:rPr>
          <w:rFonts w:ascii="Young Vic Gothic Light" w:hAnsi="Young Vic Gothic Light" w:cs="Arial"/>
          <w:bCs/>
          <w:color w:val="000000"/>
          <w:sz w:val="38"/>
          <w:szCs w:val="38"/>
        </w:rPr>
      </w:pPr>
      <w:r w:rsidRPr="00E849FC">
        <w:rPr>
          <w:rFonts w:ascii="Young Vic Gothic Light" w:hAnsi="Young Vic Gothic Light" w:cs="Arial"/>
          <w:bCs/>
          <w:color w:val="000000"/>
          <w:sz w:val="38"/>
          <w:szCs w:val="38"/>
        </w:rPr>
        <w:t>Making – opportunities to create work through the productions associated with the Genesis Future Directors Award and shorter projects like Five Shorts and Replay</w:t>
      </w:r>
    </w:p>
    <w:p w14:paraId="57F00DDE" w14:textId="77777777" w:rsidR="00E849FC" w:rsidRPr="00E849FC" w:rsidRDefault="00E849FC" w:rsidP="00E849FC">
      <w:pPr>
        <w:rPr>
          <w:rFonts w:ascii="Young Vic Gothic Light" w:hAnsi="Young Vic Gothic Light" w:cs="Arial"/>
          <w:color w:val="000000"/>
          <w:sz w:val="38"/>
          <w:szCs w:val="38"/>
        </w:rPr>
      </w:pPr>
    </w:p>
    <w:p w14:paraId="2F50DE28" w14:textId="77777777" w:rsidR="00E849FC" w:rsidRPr="00E849FC" w:rsidRDefault="00E849FC" w:rsidP="00E849FC">
      <w:pPr>
        <w:rPr>
          <w:rFonts w:ascii="Young Vic Gothic Light" w:hAnsi="Young Vic Gothic Light" w:cs="Arial"/>
          <w:color w:val="000000"/>
          <w:sz w:val="38"/>
          <w:szCs w:val="38"/>
        </w:rPr>
      </w:pPr>
      <w:r w:rsidRPr="00E849FC">
        <w:rPr>
          <w:rFonts w:ascii="Young Vic Gothic Light" w:hAnsi="Young Vic Gothic Light" w:cs="Arial"/>
          <w:color w:val="000000"/>
          <w:sz w:val="38"/>
          <w:szCs w:val="38"/>
        </w:rPr>
        <w:t xml:space="preserve">You can visit </w:t>
      </w:r>
      <w:hyperlink r:id="rId11" w:history="1">
        <w:r w:rsidRPr="00E849FC">
          <w:rPr>
            <w:rStyle w:val="Hyperlink"/>
            <w:rFonts w:ascii="Young Vic Gothic Light" w:hAnsi="Young Vic Gothic Light" w:cs="Arial"/>
            <w:sz w:val="38"/>
            <w:szCs w:val="38"/>
          </w:rPr>
          <w:t>www.creatorsprogram.youngvic.org</w:t>
        </w:r>
      </w:hyperlink>
      <w:r w:rsidRPr="00E849FC">
        <w:rPr>
          <w:rFonts w:ascii="Young Vic Gothic Light" w:hAnsi="Young Vic Gothic Light" w:cs="Arial"/>
          <w:color w:val="000000"/>
          <w:sz w:val="38"/>
          <w:szCs w:val="38"/>
        </w:rPr>
        <w:t xml:space="preserve"> to find out more about what we do and about the members of the Genesis Network.  You can find out more about the Young Vic at </w:t>
      </w:r>
      <w:hyperlink r:id="rId12" w:history="1">
        <w:r w:rsidRPr="00E849FC">
          <w:rPr>
            <w:rStyle w:val="Hyperlink"/>
            <w:rFonts w:ascii="Young Vic Gothic Light" w:hAnsi="Young Vic Gothic Light" w:cs="Arial"/>
            <w:sz w:val="38"/>
            <w:szCs w:val="38"/>
          </w:rPr>
          <w:t>www.youngvic.org</w:t>
        </w:r>
      </w:hyperlink>
      <w:r w:rsidRPr="00E849FC">
        <w:rPr>
          <w:rFonts w:ascii="Young Vic Gothic Light" w:hAnsi="Young Vic Gothic Light" w:cs="Arial"/>
          <w:color w:val="000000"/>
          <w:sz w:val="38"/>
          <w:szCs w:val="38"/>
        </w:rPr>
        <w:t xml:space="preserve">. </w:t>
      </w:r>
    </w:p>
    <w:p w14:paraId="4C677C92" w14:textId="77777777" w:rsidR="00E849FC" w:rsidRPr="00E849FC" w:rsidRDefault="00E849FC" w:rsidP="00E849FC">
      <w:pPr>
        <w:rPr>
          <w:rFonts w:ascii="Young Vic Gothic Light" w:hAnsi="Young Vic Gothic Light" w:cs="Arial"/>
          <w:color w:val="000000"/>
          <w:sz w:val="38"/>
          <w:szCs w:val="38"/>
        </w:rPr>
      </w:pPr>
    </w:p>
    <w:p w14:paraId="42A5F2B4" w14:textId="56300532" w:rsidR="00170213" w:rsidRDefault="00170213" w:rsidP="00E849FC">
      <w:pPr>
        <w:rPr>
          <w:rFonts w:ascii="Young Vic Gothic Light" w:hAnsi="Young Vic Gothic Light" w:cs="Arial"/>
          <w:color w:val="000000"/>
          <w:sz w:val="38"/>
          <w:szCs w:val="38"/>
        </w:rPr>
      </w:pPr>
    </w:p>
    <w:p w14:paraId="5061A2FC"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The Young Vic has always been more than a theatre – bigger than a building; </w:t>
      </w:r>
      <w:proofErr w:type="gramStart"/>
      <w:r w:rsidRPr="00B246F6">
        <w:rPr>
          <w:rFonts w:ascii="Young Vic Gothic Light" w:hAnsi="Young Vic Gothic Light" w:cs="Arial"/>
          <w:color w:val="000000"/>
          <w:sz w:val="38"/>
          <w:szCs w:val="38"/>
        </w:rPr>
        <w:t>it’s</w:t>
      </w:r>
      <w:proofErr w:type="gramEnd"/>
      <w:r w:rsidRPr="00B246F6">
        <w:rPr>
          <w:rFonts w:ascii="Young Vic Gothic Light" w:hAnsi="Young Vic Gothic Light" w:cs="Arial"/>
          <w:color w:val="000000"/>
          <w:sz w:val="38"/>
          <w:szCs w:val="38"/>
        </w:rPr>
        <w:t xml:space="preserve">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4CB674B0" w14:textId="77777777" w:rsidR="00B246F6" w:rsidRPr="00B246F6" w:rsidRDefault="00B246F6" w:rsidP="00B246F6">
      <w:pPr>
        <w:rPr>
          <w:rFonts w:ascii="Young Vic Gothic Light" w:hAnsi="Young Vic Gothic Light" w:cs="Arial"/>
          <w:bCs/>
          <w:color w:val="000000"/>
          <w:sz w:val="38"/>
          <w:szCs w:val="38"/>
        </w:rPr>
      </w:pPr>
    </w:p>
    <w:p w14:paraId="0EA7674C" w14:textId="77777777" w:rsidR="00B246F6" w:rsidRPr="00B246F6" w:rsidRDefault="00B246F6" w:rsidP="00B246F6">
      <w:pPr>
        <w:rPr>
          <w:rFonts w:ascii="Young Vic Gothic Light" w:hAnsi="Young Vic Gothic Light" w:cs="Arial"/>
          <w:b/>
          <w:color w:val="000000"/>
          <w:sz w:val="38"/>
          <w:szCs w:val="38"/>
        </w:rPr>
      </w:pPr>
      <w:r w:rsidRPr="00B246F6">
        <w:rPr>
          <w:rFonts w:ascii="Young Vic Gothic Light" w:hAnsi="Young Vic Gothic Light" w:cs="Arial"/>
          <w:b/>
          <w:bCs/>
          <w:color w:val="000000"/>
          <w:sz w:val="38"/>
          <w:szCs w:val="38"/>
        </w:rPr>
        <w:t>Our Anti-Racism Commitment</w:t>
      </w:r>
      <w:r w:rsidRPr="00B246F6">
        <w:rPr>
          <w:rFonts w:ascii="Young Vic Gothic Light" w:hAnsi="Young Vic Gothic Light" w:cs="Arial"/>
          <w:b/>
          <w:color w:val="000000"/>
          <w:sz w:val="38"/>
          <w:szCs w:val="38"/>
        </w:rPr>
        <w:t> </w:t>
      </w:r>
    </w:p>
    <w:p w14:paraId="47327C8A"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Our leadership team and staff share a joint commitment to prioritising the wellbeing of Black and Global Majority people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makes the culture better for everyone. </w:t>
      </w:r>
    </w:p>
    <w:p w14:paraId="76E0A13B" w14:textId="77777777" w:rsidR="00B246F6" w:rsidRPr="00B246F6" w:rsidRDefault="00B246F6" w:rsidP="00B246F6">
      <w:pPr>
        <w:rPr>
          <w:rFonts w:ascii="Young Vic Gothic Light" w:hAnsi="Young Vic Gothic Light" w:cs="Arial"/>
          <w:b/>
          <w:bCs/>
          <w:color w:val="000000"/>
          <w:sz w:val="38"/>
          <w:szCs w:val="38"/>
        </w:rPr>
      </w:pPr>
    </w:p>
    <w:p w14:paraId="2296523E" w14:textId="77777777" w:rsidR="00B246F6" w:rsidRPr="00B246F6" w:rsidRDefault="00B246F6" w:rsidP="00B246F6">
      <w:pPr>
        <w:rPr>
          <w:rFonts w:ascii="Young Vic Gothic Light" w:hAnsi="Young Vic Gothic Light" w:cs="Arial"/>
          <w:b/>
          <w:color w:val="000000"/>
          <w:sz w:val="38"/>
          <w:szCs w:val="38"/>
        </w:rPr>
      </w:pPr>
      <w:r w:rsidRPr="00B246F6">
        <w:rPr>
          <w:rFonts w:ascii="Young Vic Gothic Light" w:hAnsi="Young Vic Gothic Light" w:cs="Arial"/>
          <w:b/>
          <w:bCs/>
          <w:color w:val="000000"/>
          <w:sz w:val="38"/>
          <w:szCs w:val="38"/>
        </w:rPr>
        <w:t>The Language We Use and Why</w:t>
      </w:r>
      <w:r w:rsidRPr="00B246F6">
        <w:rPr>
          <w:rFonts w:ascii="Young Vic Gothic Light" w:hAnsi="Young Vic Gothic Light" w:cs="Arial"/>
          <w:b/>
          <w:color w:val="000000"/>
          <w:sz w:val="38"/>
          <w:szCs w:val="38"/>
        </w:rPr>
        <w:t> </w:t>
      </w:r>
    </w:p>
    <w:p w14:paraId="7BDDC719"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We believe that language is important and empowering. Where possible we are specific as possible with our language, and avoid defaulting to umbrella terms or making assumptions about people’s identity or experience. </w:t>
      </w:r>
    </w:p>
    <w:p w14:paraId="062BFB3A"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When we </w:t>
      </w:r>
      <w:proofErr w:type="gramStart"/>
      <w:r w:rsidRPr="00B246F6">
        <w:rPr>
          <w:rFonts w:ascii="Young Vic Gothic Light" w:hAnsi="Young Vic Gothic Light" w:cs="Arial"/>
          <w:color w:val="000000"/>
          <w:sz w:val="38"/>
          <w:szCs w:val="38"/>
        </w:rPr>
        <w:t>can’t</w:t>
      </w:r>
      <w:proofErr w:type="gramEnd"/>
      <w:r w:rsidRPr="00B246F6">
        <w:rPr>
          <w:rFonts w:ascii="Young Vic Gothic Light" w:hAnsi="Young Vic Gothic Light" w:cs="Arial"/>
          <w:color w:val="000000"/>
          <w:sz w:val="38"/>
          <w:szCs w:val="38"/>
        </w:rPr>
        <w:t xml:space="preserve"> be specific, we say ‘Black and Global Majority’ instead of phrases like 'Person of Colour' and 'BAME'. This is because the term ‘Black and Global Majority’ does not centre whiteness, and is also factually true - over 80% of the world’s population make up the Global Majority. </w:t>
      </w:r>
    </w:p>
    <w:p w14:paraId="60519E56" w14:textId="77777777" w:rsidR="00B246F6" w:rsidRPr="00B246F6" w:rsidRDefault="00B246F6" w:rsidP="00B246F6">
      <w:pPr>
        <w:rPr>
          <w:rFonts w:ascii="Young Vic Gothic Light" w:hAnsi="Young Vic Gothic Light" w:cs="Arial"/>
          <w:color w:val="000000"/>
          <w:sz w:val="38"/>
          <w:szCs w:val="38"/>
        </w:rPr>
      </w:pPr>
    </w:p>
    <w:p w14:paraId="363420E9" w14:textId="77777777" w:rsidR="00B246F6" w:rsidRPr="00B246F6" w:rsidRDefault="00B246F6" w:rsidP="00B246F6">
      <w:pPr>
        <w:rPr>
          <w:rFonts w:ascii="Young Vic Gothic Light" w:hAnsi="Young Vic Gothic Light" w:cs="Arial"/>
          <w:b/>
          <w:color w:val="000000"/>
          <w:sz w:val="38"/>
          <w:szCs w:val="38"/>
        </w:rPr>
      </w:pPr>
      <w:r w:rsidRPr="00B246F6">
        <w:rPr>
          <w:rFonts w:ascii="Young Vic Gothic Light" w:hAnsi="Young Vic Gothic Light" w:cs="Arial"/>
          <w:b/>
          <w:color w:val="000000"/>
          <w:sz w:val="38"/>
          <w:szCs w:val="38"/>
        </w:rPr>
        <w:t>Our Values at the Young Vic</w:t>
      </w:r>
    </w:p>
    <w:p w14:paraId="08DF520E"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are committed to creating an inclusive environment where everyone </w:t>
      </w:r>
      <w:proofErr w:type="gramStart"/>
      <w:r w:rsidRPr="00B246F6">
        <w:rPr>
          <w:rFonts w:ascii="Young Vic Gothic Light" w:hAnsi="Young Vic Gothic Light" w:cs="Arial"/>
          <w:color w:val="000000"/>
          <w:sz w:val="38"/>
          <w:szCs w:val="38"/>
        </w:rPr>
        <w:t>is treated</w:t>
      </w:r>
      <w:proofErr w:type="gramEnd"/>
      <w:r w:rsidRPr="00B246F6">
        <w:rPr>
          <w:rFonts w:ascii="Young Vic Gothic Light" w:hAnsi="Young Vic Gothic Light" w:cs="Arial"/>
          <w:color w:val="000000"/>
          <w:sz w:val="38"/>
          <w:szCs w:val="38"/>
        </w:rPr>
        <w:t xml:space="preserve"> with fairness, dignity, respect and importance, and shows respect for themselves, others and our community regardless of seniority or area of work.  Our values are as follows: </w:t>
      </w:r>
    </w:p>
    <w:p w14:paraId="7A5B9A88" w14:textId="77777777" w:rsidR="00B246F6" w:rsidRPr="00B246F6" w:rsidRDefault="00B246F6" w:rsidP="00B246F6">
      <w:pPr>
        <w:rPr>
          <w:rFonts w:ascii="Young Vic Gothic Light" w:hAnsi="Young Vic Gothic Light" w:cs="Arial"/>
          <w:color w:val="000000"/>
          <w:sz w:val="38"/>
          <w:szCs w:val="38"/>
        </w:rPr>
      </w:pPr>
    </w:p>
    <w:p w14:paraId="27443D22"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believe theatre is at its best when everyone participates. We begin by asking, who </w:t>
      </w:r>
      <w:proofErr w:type="gramStart"/>
      <w:r w:rsidRPr="00B246F6">
        <w:rPr>
          <w:rFonts w:ascii="Young Vic Gothic Light" w:hAnsi="Young Vic Gothic Light" w:cs="Arial"/>
          <w:color w:val="000000"/>
          <w:sz w:val="38"/>
          <w:szCs w:val="38"/>
        </w:rPr>
        <w:t>isn’t</w:t>
      </w:r>
      <w:proofErr w:type="gramEnd"/>
      <w:r w:rsidRPr="00B246F6">
        <w:rPr>
          <w:rFonts w:ascii="Young Vic Gothic Light" w:hAnsi="Young Vic Gothic Light" w:cs="Arial"/>
          <w:color w:val="000000"/>
          <w:sz w:val="38"/>
          <w:szCs w:val="38"/>
        </w:rPr>
        <w:t xml:space="preserve"> here that should be? Then we make certain they are. At the Young Vic, </w:t>
      </w:r>
      <w:proofErr w:type="gramStart"/>
      <w:r w:rsidRPr="00B246F6">
        <w:rPr>
          <w:rFonts w:ascii="Young Vic Gothic Light" w:hAnsi="Young Vic Gothic Light" w:cs="Arial"/>
          <w:color w:val="000000"/>
          <w:sz w:val="38"/>
          <w:szCs w:val="38"/>
        </w:rPr>
        <w:t>everyone belongs</w:t>
      </w:r>
      <w:proofErr w:type="gramEnd"/>
      <w:r w:rsidRPr="00B246F6">
        <w:rPr>
          <w:rFonts w:ascii="Young Vic Gothic Light" w:hAnsi="Young Vic Gothic Light" w:cs="Arial"/>
          <w:color w:val="000000"/>
          <w:sz w:val="38"/>
          <w:szCs w:val="38"/>
        </w:rPr>
        <w:t xml:space="preserve">, </w:t>
      </w:r>
      <w:proofErr w:type="gramStart"/>
      <w:r w:rsidRPr="00B246F6">
        <w:rPr>
          <w:rFonts w:ascii="Young Vic Gothic Light" w:hAnsi="Young Vic Gothic Light" w:cs="Arial"/>
          <w:color w:val="000000"/>
          <w:sz w:val="38"/>
          <w:szCs w:val="38"/>
        </w:rPr>
        <w:t>everyone is welcome</w:t>
      </w:r>
      <w:proofErr w:type="gramEnd"/>
      <w:r w:rsidRPr="00B246F6">
        <w:rPr>
          <w:rFonts w:ascii="Young Vic Gothic Light" w:hAnsi="Young Vic Gothic Light" w:cs="Arial"/>
          <w:color w:val="000000"/>
          <w:sz w:val="38"/>
          <w:szCs w:val="38"/>
        </w:rPr>
        <w:t>.</w:t>
      </w:r>
    </w:p>
    <w:p w14:paraId="7FEA0036" w14:textId="77777777" w:rsidR="00B246F6" w:rsidRPr="00B246F6" w:rsidRDefault="00B246F6" w:rsidP="00B246F6">
      <w:pPr>
        <w:rPr>
          <w:rFonts w:ascii="Young Vic Gothic Light" w:hAnsi="Young Vic Gothic Light" w:cs="Arial"/>
          <w:color w:val="000000"/>
          <w:sz w:val="38"/>
          <w:szCs w:val="38"/>
        </w:rPr>
      </w:pPr>
    </w:p>
    <w:p w14:paraId="4F172708"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w:t>
      </w:r>
      <w:proofErr w:type="gramStart"/>
      <w:r w:rsidRPr="00B246F6">
        <w:rPr>
          <w:rFonts w:ascii="Young Vic Gothic Light" w:hAnsi="Young Vic Gothic Light" w:cs="Arial"/>
          <w:color w:val="000000"/>
          <w:sz w:val="38"/>
          <w:szCs w:val="38"/>
        </w:rPr>
        <w:t>are driven</w:t>
      </w:r>
      <w:proofErr w:type="gramEnd"/>
      <w:r w:rsidRPr="00B246F6">
        <w:rPr>
          <w:rFonts w:ascii="Young Vic Gothic Light" w:hAnsi="Young Vic Gothic Light" w:cs="Arial"/>
          <w:color w:val="000000"/>
          <w:sz w:val="38"/>
          <w:szCs w:val="38"/>
        </w:rPr>
        <w:t xml:space="preserve"> by relentless curiosity and debate. We believe in the power of stories to help us see the world in new ways. We believe in being a forum for discussion and opposing views, in the possibility of fostering understanding and shifting perspectives.</w:t>
      </w:r>
    </w:p>
    <w:p w14:paraId="46412ADC" w14:textId="77777777" w:rsidR="00B246F6" w:rsidRPr="00B246F6" w:rsidRDefault="00B246F6" w:rsidP="00B246F6">
      <w:pPr>
        <w:rPr>
          <w:rFonts w:ascii="Young Vic Gothic Light" w:hAnsi="Young Vic Gothic Light" w:cs="Arial"/>
          <w:color w:val="000000"/>
          <w:sz w:val="38"/>
          <w:szCs w:val="38"/>
        </w:rPr>
      </w:pPr>
    </w:p>
    <w:p w14:paraId="4D16024D"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believe in pioneering and leading into the unknown. We innovate in how we make work and how we share it. We push against the status quo to challenge whose voices are celebrated, and whose stories </w:t>
      </w:r>
      <w:proofErr w:type="gramStart"/>
      <w:r w:rsidRPr="00B246F6">
        <w:rPr>
          <w:rFonts w:ascii="Young Vic Gothic Light" w:hAnsi="Young Vic Gothic Light" w:cs="Arial"/>
          <w:color w:val="000000"/>
          <w:sz w:val="38"/>
          <w:szCs w:val="38"/>
        </w:rPr>
        <w:t>are told</w:t>
      </w:r>
      <w:proofErr w:type="gramEnd"/>
      <w:r w:rsidRPr="00B246F6">
        <w:rPr>
          <w:rFonts w:ascii="Young Vic Gothic Light" w:hAnsi="Young Vic Gothic Light" w:cs="Arial"/>
          <w:color w:val="000000"/>
          <w:sz w:val="38"/>
          <w:szCs w:val="38"/>
        </w:rPr>
        <w:t>.</w:t>
      </w:r>
    </w:p>
    <w:p w14:paraId="60632FA5" w14:textId="77777777" w:rsidR="00B246F6" w:rsidRPr="00B246F6" w:rsidRDefault="00B246F6" w:rsidP="00B246F6">
      <w:pPr>
        <w:rPr>
          <w:rFonts w:ascii="Young Vic Gothic Light" w:hAnsi="Young Vic Gothic Light" w:cs="Arial"/>
          <w:color w:val="000000"/>
          <w:sz w:val="38"/>
          <w:szCs w:val="38"/>
        </w:rPr>
      </w:pPr>
    </w:p>
    <w:p w14:paraId="5827A774"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w:t>
      </w:r>
      <w:proofErr w:type="gramStart"/>
      <w:r w:rsidRPr="00B246F6">
        <w:rPr>
          <w:rFonts w:ascii="Young Vic Gothic Light" w:hAnsi="Young Vic Gothic Light" w:cs="Arial"/>
          <w:color w:val="000000"/>
          <w:sz w:val="38"/>
          <w:szCs w:val="38"/>
        </w:rPr>
        <w:t>are led</w:t>
      </w:r>
      <w:proofErr w:type="gramEnd"/>
      <w:r w:rsidRPr="00B246F6">
        <w:rPr>
          <w:rFonts w:ascii="Young Vic Gothic Light" w:hAnsi="Young Vic Gothic Light" w:cs="Arial"/>
          <w:color w:val="000000"/>
          <w:sz w:val="38"/>
          <w:szCs w:val="38"/>
        </w:rPr>
        <w:t xml:space="preserve"> by the creativity of our people and the limitless possibility of imagination.</w:t>
      </w:r>
    </w:p>
    <w:p w14:paraId="044FF72B"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believe in pushing limits and reimagining </w:t>
      </w:r>
      <w:proofErr w:type="gramStart"/>
      <w:r w:rsidRPr="00B246F6">
        <w:rPr>
          <w:rFonts w:ascii="Young Vic Gothic Light" w:hAnsi="Young Vic Gothic Light" w:cs="Arial"/>
          <w:color w:val="000000"/>
          <w:sz w:val="38"/>
          <w:szCs w:val="38"/>
        </w:rPr>
        <w:t>what’s</w:t>
      </w:r>
      <w:proofErr w:type="gramEnd"/>
      <w:r w:rsidRPr="00B246F6">
        <w:rPr>
          <w:rFonts w:ascii="Young Vic Gothic Light" w:hAnsi="Young Vic Gothic Light" w:cs="Arial"/>
          <w:color w:val="000000"/>
          <w:sz w:val="38"/>
          <w:szCs w:val="38"/>
        </w:rPr>
        <w:t xml:space="preserve"> possible. We make space for the unexpected, and we move quickly to make the most of opportunity.</w:t>
      </w:r>
    </w:p>
    <w:p w14:paraId="0AC9E0ED" w14:textId="77777777" w:rsidR="00B246F6" w:rsidRPr="00B246F6" w:rsidRDefault="00B246F6" w:rsidP="00B246F6">
      <w:pPr>
        <w:rPr>
          <w:rFonts w:ascii="Young Vic Gothic Light" w:hAnsi="Young Vic Gothic Light" w:cs="Arial"/>
          <w:color w:val="000000"/>
          <w:sz w:val="38"/>
          <w:szCs w:val="38"/>
        </w:rPr>
      </w:pPr>
    </w:p>
    <w:p w14:paraId="7DC68F54"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collaborate: working together to achieve shared goals. We believe our organisation </w:t>
      </w:r>
      <w:proofErr w:type="gramStart"/>
      <w:r w:rsidRPr="00B246F6">
        <w:rPr>
          <w:rFonts w:ascii="Young Vic Gothic Light" w:hAnsi="Young Vic Gothic Light" w:cs="Arial"/>
          <w:color w:val="000000"/>
          <w:sz w:val="38"/>
          <w:szCs w:val="38"/>
        </w:rPr>
        <w:t>is made</w:t>
      </w:r>
      <w:proofErr w:type="gramEnd"/>
      <w:r w:rsidRPr="00B246F6">
        <w:rPr>
          <w:rFonts w:ascii="Young Vic Gothic Light" w:hAnsi="Young Vic Gothic Light" w:cs="Arial"/>
          <w:color w:val="000000"/>
          <w:sz w:val="38"/>
          <w:szCs w:val="38"/>
        </w:rPr>
        <w:t xml:space="preserve"> stronger by including varied and unique perspectives and talents in every aspect of our work. We are committed to reflecting the great diversity of our city onstage and off.</w:t>
      </w:r>
    </w:p>
    <w:p w14:paraId="4575824D" w14:textId="77777777" w:rsidR="00B246F6" w:rsidRPr="00B246F6" w:rsidRDefault="00B246F6" w:rsidP="00B246F6">
      <w:pPr>
        <w:rPr>
          <w:rFonts w:ascii="Young Vic Gothic Light" w:hAnsi="Young Vic Gothic Light" w:cs="Arial"/>
          <w:color w:val="000000"/>
          <w:sz w:val="38"/>
          <w:szCs w:val="38"/>
        </w:rPr>
      </w:pPr>
    </w:p>
    <w:p w14:paraId="48149652"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prioritise </w:t>
      </w:r>
      <w:proofErr w:type="gramStart"/>
      <w:r w:rsidRPr="00B246F6">
        <w:rPr>
          <w:rFonts w:ascii="Young Vic Gothic Light" w:hAnsi="Young Vic Gothic Light" w:cs="Arial"/>
          <w:color w:val="000000"/>
          <w:sz w:val="38"/>
          <w:szCs w:val="38"/>
        </w:rPr>
        <w:t>kindness,</w:t>
      </w:r>
      <w:proofErr w:type="gramEnd"/>
      <w:r w:rsidRPr="00B246F6">
        <w:rPr>
          <w:rFonts w:ascii="Young Vic Gothic Light" w:hAnsi="Young Vic Gothic Light" w:cs="Arial"/>
          <w:color w:val="000000"/>
          <w:sz w:val="38"/>
          <w:szCs w:val="38"/>
        </w:rPr>
        <w:t xml:space="preserve"> we lead with heart, with care, and with the wellbeing of our people - our staff, participants, volunteers, theatre makers, civic leaders, advocates, supporters, and audience members.</w:t>
      </w:r>
    </w:p>
    <w:p w14:paraId="58D7932A" w14:textId="77777777" w:rsidR="00B246F6" w:rsidRPr="00B246F6" w:rsidRDefault="00B246F6" w:rsidP="00B246F6">
      <w:pPr>
        <w:rPr>
          <w:rFonts w:ascii="Young Vic Gothic Light" w:hAnsi="Young Vic Gothic Light" w:cs="Arial"/>
          <w:color w:val="000000"/>
          <w:sz w:val="38"/>
          <w:szCs w:val="38"/>
        </w:rPr>
      </w:pPr>
    </w:p>
    <w:p w14:paraId="6135A81E" w14:textId="77777777" w:rsidR="00B246F6" w:rsidRPr="00B246F6" w:rsidRDefault="00B246F6" w:rsidP="00B246F6">
      <w:pPr>
        <w:rPr>
          <w:rFonts w:ascii="Young Vic Gothic Light" w:hAnsi="Young Vic Gothic Light" w:cs="Arial"/>
          <w:color w:val="000000"/>
          <w:sz w:val="38"/>
          <w:szCs w:val="38"/>
        </w:rPr>
      </w:pPr>
      <w:r w:rsidRPr="00B246F6">
        <w:rPr>
          <w:rFonts w:ascii="Young Vic Gothic Light" w:hAnsi="Young Vic Gothic Light" w:cs="Arial"/>
          <w:color w:val="000000"/>
          <w:sz w:val="38"/>
          <w:szCs w:val="38"/>
        </w:rPr>
        <w:t xml:space="preserve">We are committed to openness rooted in trust. We believe in being held to account - apologising when </w:t>
      </w:r>
      <w:proofErr w:type="gramStart"/>
      <w:r w:rsidRPr="00B246F6">
        <w:rPr>
          <w:rFonts w:ascii="Young Vic Gothic Light" w:hAnsi="Young Vic Gothic Light" w:cs="Arial"/>
          <w:color w:val="000000"/>
          <w:sz w:val="38"/>
          <w:szCs w:val="38"/>
        </w:rPr>
        <w:t>we’ve</w:t>
      </w:r>
      <w:proofErr w:type="gramEnd"/>
      <w:r w:rsidRPr="00B246F6">
        <w:rPr>
          <w:rFonts w:ascii="Young Vic Gothic Light" w:hAnsi="Young Vic Gothic Light" w:cs="Arial"/>
          <w:color w:val="000000"/>
          <w:sz w:val="38"/>
          <w:szCs w:val="38"/>
        </w:rPr>
        <w:t xml:space="preserve"> not upheld our values or when we’ve caused hurt or confusion, and learning from our mistakes.</w:t>
      </w:r>
    </w:p>
    <w:p w14:paraId="0B44258F" w14:textId="77777777" w:rsidR="00B246F6" w:rsidRPr="00E849FC" w:rsidRDefault="00B246F6" w:rsidP="00E849FC"/>
    <w:sectPr w:rsidR="00B246F6" w:rsidRPr="00E849FC" w:rsidSect="004500B5">
      <w:headerReference w:type="default" r:id="rId13"/>
      <w:footerReference w:type="default" r:id="rId14"/>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5675E23B" w:rsidR="003E4734" w:rsidRDefault="00402CC1"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62E6140B">
          <wp:simplePos x="0" y="0"/>
          <wp:positionH relativeFrom="column">
            <wp:posOffset>5164455</wp:posOffset>
          </wp:positionH>
          <wp:positionV relativeFrom="paragraph">
            <wp:posOffset>-320040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Pr="00A777AF">
      <w:rPr>
        <w:rFonts w:ascii="Young Vic Gothic Light" w:hAnsi="Young Vic Gothic Light" w:cs="Arial"/>
        <w:b/>
        <w:bCs/>
        <w:noProof/>
        <w:color w:val="000000"/>
        <w:sz w:val="38"/>
        <w:szCs w:val="38"/>
        <w:lang w:eastAsia="en-GB"/>
      </w:rPr>
      <w:drawing>
        <wp:anchor distT="0" distB="0" distL="114300" distR="114300" simplePos="0" relativeHeight="251660288" behindDoc="1" locked="0" layoutInCell="1" allowOverlap="1" wp14:anchorId="1AB7EFA7" wp14:editId="4049C9F1">
          <wp:simplePos x="0" y="0"/>
          <wp:positionH relativeFrom="margin">
            <wp:posOffset>-167640</wp:posOffset>
          </wp:positionH>
          <wp:positionV relativeFrom="paragraph">
            <wp:posOffset>-220980</wp:posOffset>
          </wp:positionV>
          <wp:extent cx="1231900" cy="496570"/>
          <wp:effectExtent l="0" t="0" r="6350" b="0"/>
          <wp:wrapTight wrapText="bothSides">
            <wp:wrapPolygon edited="0">
              <wp:start x="0" y="0"/>
              <wp:lineTo x="0" y="20716"/>
              <wp:lineTo x="21377" y="20716"/>
              <wp:lineTo x="21377" y="0"/>
              <wp:lineTo x="0" y="0"/>
            </wp:wrapPolygon>
          </wp:wrapTight>
          <wp:docPr id="4" name="Picture 4" descr="Genesis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sis_logo_bl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B4D"/>
    <w:multiLevelType w:val="hybridMultilevel"/>
    <w:tmpl w:val="B442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EF534A9"/>
    <w:multiLevelType w:val="hybridMultilevel"/>
    <w:tmpl w:val="F19450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FCD78CF"/>
    <w:multiLevelType w:val="hybridMultilevel"/>
    <w:tmpl w:val="F04E6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D5AF1"/>
    <w:multiLevelType w:val="hybridMultilevel"/>
    <w:tmpl w:val="4C5CC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73B0BC8"/>
    <w:multiLevelType w:val="hybridMultilevel"/>
    <w:tmpl w:val="57408E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
  </w:num>
  <w:num w:numId="2">
    <w:abstractNumId w:val="12"/>
  </w:num>
  <w:num w:numId="3">
    <w:abstractNumId w:val="5"/>
  </w:num>
  <w:num w:numId="4">
    <w:abstractNumId w:val="1"/>
  </w:num>
  <w:num w:numId="5">
    <w:abstractNumId w:val="4"/>
  </w:num>
  <w:num w:numId="6">
    <w:abstractNumId w:val="11"/>
  </w:num>
  <w:num w:numId="7">
    <w:abstractNumId w:val="7"/>
  </w:num>
  <w:num w:numId="8">
    <w:abstractNumId w:val="3"/>
  </w:num>
  <w:num w:numId="9">
    <w:abstractNumId w:val="10"/>
  </w:num>
  <w:num w:numId="10">
    <w:abstractNumId w:val="6"/>
  </w:num>
  <w:num w:numId="11">
    <w:abstractNumId w:val="0"/>
  </w:num>
  <w:num w:numId="12">
    <w:abstractNumId w:val="14"/>
  </w:num>
  <w:num w:numId="13">
    <w:abstractNumId w:val="15"/>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1AE9"/>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02CC1"/>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777AF"/>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246F6"/>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0951"/>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849FC"/>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ngvi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atorsprogram.youngvi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nesisfoundation.org.uk" TargetMode="External"/><Relationship Id="rId4" Type="http://schemas.openxmlformats.org/officeDocument/2006/relationships/settings" Target="settings.xml"/><Relationship Id="rId9" Type="http://schemas.openxmlformats.org/officeDocument/2006/relationships/hyperlink" Target="mailto:recruitment@youngvic.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EAE2-0C88-443F-A5B9-CBC2CD51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15471</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5</cp:revision>
  <cp:lastPrinted>2014-11-05T12:11:00Z</cp:lastPrinted>
  <dcterms:created xsi:type="dcterms:W3CDTF">2022-10-26T12:41:00Z</dcterms:created>
  <dcterms:modified xsi:type="dcterms:W3CDTF">2022-11-02T17:34:00Z</dcterms:modified>
</cp:coreProperties>
</file>